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571"/>
        <w:gridCol w:w="2038"/>
        <w:gridCol w:w="2078"/>
        <w:gridCol w:w="2213"/>
        <w:gridCol w:w="2042"/>
        <w:gridCol w:w="2002"/>
        <w:gridCol w:w="2004"/>
      </w:tblGrid>
      <w:tr w:rsidR="000F287D" w:rsidRPr="00855819" w:rsidTr="000E76D1">
        <w:tc>
          <w:tcPr>
            <w:tcW w:w="1571" w:type="dxa"/>
            <w:tcBorders>
              <w:top w:val="single" w:sz="4" w:space="0" w:color="auto"/>
              <w:left w:val="single" w:sz="4" w:space="0" w:color="auto"/>
              <w:bottom w:val="single" w:sz="4" w:space="0" w:color="auto"/>
              <w:right w:val="single" w:sz="4" w:space="0" w:color="auto"/>
            </w:tcBorders>
            <w:shd w:val="clear" w:color="auto" w:fill="92D050"/>
          </w:tcPr>
          <w:p w:rsidR="000F287D" w:rsidRPr="00776750" w:rsidRDefault="000F287D" w:rsidP="000F287D">
            <w:pPr>
              <w:jc w:val="center"/>
              <w:rPr>
                <w:rFonts w:ascii="Comic Sans MS" w:eastAsia="Calibri" w:hAnsi="Comic Sans MS" w:cs="Calibri"/>
                <w:b/>
                <w:sz w:val="16"/>
                <w:szCs w:val="16"/>
              </w:rPr>
            </w:pPr>
            <w:r w:rsidRPr="00776750">
              <w:rPr>
                <w:rFonts w:ascii="Comic Sans MS" w:eastAsia="Calibri" w:hAnsi="Comic Sans MS" w:cs="Calibri"/>
                <w:b/>
                <w:sz w:val="16"/>
                <w:szCs w:val="16"/>
              </w:rPr>
              <w:t>Year 2/3</w:t>
            </w:r>
          </w:p>
          <w:p w:rsidR="000F287D" w:rsidRPr="00776750" w:rsidRDefault="009A51E4" w:rsidP="000F287D">
            <w:pPr>
              <w:jc w:val="center"/>
              <w:rPr>
                <w:rFonts w:ascii="Comic Sans MS" w:eastAsia="Calibri" w:hAnsi="Comic Sans MS" w:cs="Calibri"/>
                <w:b/>
                <w:sz w:val="16"/>
                <w:szCs w:val="16"/>
              </w:rPr>
            </w:pPr>
            <w:r>
              <w:rPr>
                <w:rFonts w:ascii="Comic Sans MS" w:eastAsia="Calibri" w:hAnsi="Comic Sans MS" w:cs="Calibri"/>
                <w:b/>
                <w:sz w:val="16"/>
                <w:szCs w:val="16"/>
              </w:rPr>
              <w:t>Year B</w:t>
            </w:r>
            <w:bookmarkStart w:id="0" w:name="_GoBack"/>
            <w:bookmarkEnd w:id="0"/>
          </w:p>
        </w:tc>
        <w:tc>
          <w:tcPr>
            <w:tcW w:w="2038"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0F287D" w:rsidRPr="00776750" w:rsidRDefault="000F287D" w:rsidP="000E76D1">
            <w:pPr>
              <w:jc w:val="center"/>
              <w:rPr>
                <w:rFonts w:ascii="Comic Sans MS" w:eastAsia="Calibri" w:hAnsi="Comic Sans MS" w:cs="Calibri"/>
                <w:b/>
                <w:sz w:val="16"/>
                <w:szCs w:val="16"/>
              </w:rPr>
            </w:pPr>
            <w:r w:rsidRPr="00776750">
              <w:rPr>
                <w:rFonts w:ascii="Comic Sans MS" w:eastAsia="Calibri" w:hAnsi="Comic Sans MS" w:cs="Calibri"/>
                <w:b/>
                <w:sz w:val="16"/>
                <w:szCs w:val="16"/>
              </w:rPr>
              <w:t>Autumn 1</w:t>
            </w:r>
          </w:p>
        </w:tc>
        <w:tc>
          <w:tcPr>
            <w:tcW w:w="2078"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0F287D" w:rsidRPr="00776750" w:rsidRDefault="000F287D" w:rsidP="000E76D1">
            <w:pPr>
              <w:jc w:val="center"/>
              <w:rPr>
                <w:rFonts w:ascii="Comic Sans MS" w:eastAsia="Calibri" w:hAnsi="Comic Sans MS" w:cs="Calibri"/>
                <w:b/>
                <w:sz w:val="16"/>
                <w:szCs w:val="16"/>
              </w:rPr>
            </w:pPr>
            <w:r w:rsidRPr="00776750">
              <w:rPr>
                <w:rFonts w:ascii="Comic Sans MS" w:eastAsia="Calibri" w:hAnsi="Comic Sans MS" w:cs="Calibri"/>
                <w:b/>
                <w:sz w:val="16"/>
                <w:szCs w:val="16"/>
              </w:rPr>
              <w:t>Autumn 2</w:t>
            </w:r>
          </w:p>
        </w:tc>
        <w:tc>
          <w:tcPr>
            <w:tcW w:w="221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0F287D" w:rsidRPr="00776750" w:rsidRDefault="000F287D" w:rsidP="000E76D1">
            <w:pPr>
              <w:jc w:val="center"/>
              <w:rPr>
                <w:rFonts w:ascii="Comic Sans MS" w:eastAsia="Calibri" w:hAnsi="Comic Sans MS" w:cs="Calibri"/>
                <w:b/>
                <w:sz w:val="16"/>
                <w:szCs w:val="16"/>
              </w:rPr>
            </w:pPr>
            <w:r w:rsidRPr="00776750">
              <w:rPr>
                <w:rFonts w:ascii="Comic Sans MS" w:eastAsia="Calibri" w:hAnsi="Comic Sans MS" w:cs="Calibri"/>
                <w:b/>
                <w:sz w:val="16"/>
                <w:szCs w:val="16"/>
              </w:rPr>
              <w:t>Spring 1</w:t>
            </w:r>
          </w:p>
        </w:tc>
        <w:tc>
          <w:tcPr>
            <w:tcW w:w="2042" w:type="dxa"/>
            <w:tcBorders>
              <w:top w:val="single" w:sz="4" w:space="0" w:color="auto"/>
              <w:left w:val="single" w:sz="4" w:space="0" w:color="auto"/>
              <w:bottom w:val="single" w:sz="4" w:space="0" w:color="auto"/>
              <w:right w:val="single" w:sz="4" w:space="0" w:color="auto"/>
            </w:tcBorders>
            <w:shd w:val="clear" w:color="auto" w:fill="92D050"/>
            <w:vAlign w:val="center"/>
          </w:tcPr>
          <w:p w:rsidR="000F287D" w:rsidRPr="00776750" w:rsidRDefault="000F287D" w:rsidP="000E76D1">
            <w:pPr>
              <w:jc w:val="center"/>
              <w:rPr>
                <w:rFonts w:ascii="Comic Sans MS" w:eastAsia="Calibri" w:hAnsi="Comic Sans MS" w:cs="Calibri"/>
                <w:b/>
                <w:sz w:val="16"/>
                <w:szCs w:val="16"/>
              </w:rPr>
            </w:pPr>
            <w:r w:rsidRPr="00776750">
              <w:rPr>
                <w:rFonts w:ascii="Comic Sans MS" w:eastAsia="Calibri" w:hAnsi="Comic Sans MS" w:cs="Calibri"/>
                <w:b/>
                <w:sz w:val="16"/>
                <w:szCs w:val="16"/>
              </w:rPr>
              <w:t>Spring 2</w:t>
            </w:r>
          </w:p>
        </w:tc>
        <w:tc>
          <w:tcPr>
            <w:tcW w:w="2002" w:type="dxa"/>
            <w:tcBorders>
              <w:top w:val="single" w:sz="4" w:space="0" w:color="auto"/>
              <w:left w:val="single" w:sz="4" w:space="0" w:color="auto"/>
              <w:bottom w:val="single" w:sz="4" w:space="0" w:color="auto"/>
              <w:right w:val="single" w:sz="4" w:space="0" w:color="auto"/>
            </w:tcBorders>
            <w:shd w:val="clear" w:color="auto" w:fill="92D050"/>
            <w:vAlign w:val="center"/>
          </w:tcPr>
          <w:p w:rsidR="000F287D" w:rsidRPr="00776750" w:rsidRDefault="000F287D" w:rsidP="000E76D1">
            <w:pPr>
              <w:jc w:val="center"/>
              <w:rPr>
                <w:rFonts w:ascii="Comic Sans MS" w:eastAsia="Calibri" w:hAnsi="Comic Sans MS" w:cs="Calibri"/>
                <w:b/>
                <w:sz w:val="16"/>
                <w:szCs w:val="16"/>
              </w:rPr>
            </w:pPr>
            <w:r w:rsidRPr="00776750">
              <w:rPr>
                <w:rFonts w:ascii="Comic Sans MS" w:eastAsia="Calibri" w:hAnsi="Comic Sans MS" w:cs="Calibri"/>
                <w:b/>
                <w:sz w:val="16"/>
                <w:szCs w:val="16"/>
              </w:rPr>
              <w:t>Summer 1</w:t>
            </w:r>
          </w:p>
        </w:tc>
        <w:tc>
          <w:tcPr>
            <w:tcW w:w="2004" w:type="dxa"/>
            <w:tcBorders>
              <w:top w:val="single" w:sz="4" w:space="0" w:color="auto"/>
              <w:left w:val="single" w:sz="4" w:space="0" w:color="auto"/>
              <w:bottom w:val="single" w:sz="4" w:space="0" w:color="auto"/>
              <w:right w:val="single" w:sz="4" w:space="0" w:color="auto"/>
            </w:tcBorders>
            <w:shd w:val="clear" w:color="auto" w:fill="92D050"/>
            <w:vAlign w:val="center"/>
          </w:tcPr>
          <w:p w:rsidR="000F287D" w:rsidRPr="00776750" w:rsidRDefault="000F287D" w:rsidP="000E76D1">
            <w:pPr>
              <w:jc w:val="center"/>
              <w:rPr>
                <w:rFonts w:ascii="Comic Sans MS" w:eastAsia="Calibri" w:hAnsi="Comic Sans MS" w:cs="Calibri"/>
                <w:b/>
                <w:sz w:val="16"/>
                <w:szCs w:val="16"/>
              </w:rPr>
            </w:pPr>
            <w:r w:rsidRPr="00776750">
              <w:rPr>
                <w:rFonts w:ascii="Comic Sans MS" w:eastAsia="Calibri" w:hAnsi="Comic Sans MS" w:cs="Calibri"/>
                <w:b/>
                <w:sz w:val="16"/>
                <w:szCs w:val="16"/>
              </w:rPr>
              <w:t>Summer 2</w:t>
            </w:r>
          </w:p>
        </w:tc>
      </w:tr>
      <w:tr w:rsidR="000F287D" w:rsidRPr="00855819" w:rsidTr="000E76D1">
        <w:trPr>
          <w:trHeight w:val="802"/>
        </w:trPr>
        <w:tc>
          <w:tcPr>
            <w:tcW w:w="1571" w:type="dxa"/>
            <w:tcBorders>
              <w:top w:val="single" w:sz="4" w:space="0" w:color="auto"/>
              <w:left w:val="single" w:sz="4" w:space="0" w:color="auto"/>
              <w:bottom w:val="single" w:sz="4" w:space="0" w:color="auto"/>
              <w:right w:val="single" w:sz="4" w:space="0" w:color="auto"/>
            </w:tcBorders>
            <w:shd w:val="clear" w:color="auto" w:fill="92D050"/>
            <w:vAlign w:val="center"/>
          </w:tcPr>
          <w:p w:rsidR="000F287D" w:rsidRPr="00776750" w:rsidRDefault="000F287D" w:rsidP="000E76D1">
            <w:pPr>
              <w:jc w:val="center"/>
              <w:rPr>
                <w:rFonts w:ascii="Comic Sans MS" w:eastAsia="Calibri" w:hAnsi="Comic Sans MS" w:cs="Calibri"/>
                <w:b/>
                <w:sz w:val="16"/>
                <w:szCs w:val="16"/>
              </w:rPr>
            </w:pPr>
            <w:r w:rsidRPr="00776750">
              <w:rPr>
                <w:rFonts w:ascii="Comic Sans MS" w:eastAsia="Calibri" w:hAnsi="Comic Sans MS" w:cs="Calibri"/>
                <w:b/>
                <w:sz w:val="16"/>
                <w:szCs w:val="16"/>
              </w:rPr>
              <w:t>School Value</w:t>
            </w:r>
          </w:p>
        </w:tc>
        <w:tc>
          <w:tcPr>
            <w:tcW w:w="2038" w:type="dxa"/>
            <w:tcBorders>
              <w:top w:val="single" w:sz="4" w:space="0" w:color="auto"/>
              <w:left w:val="single" w:sz="4" w:space="0" w:color="auto"/>
              <w:bottom w:val="single" w:sz="4" w:space="0" w:color="auto"/>
              <w:right w:val="single" w:sz="4" w:space="0" w:color="auto"/>
            </w:tcBorders>
            <w:vAlign w:val="center"/>
          </w:tcPr>
          <w:p w:rsidR="000F287D" w:rsidRPr="00776750" w:rsidRDefault="000F287D" w:rsidP="000E76D1">
            <w:pPr>
              <w:jc w:val="center"/>
              <w:rPr>
                <w:rFonts w:ascii="Comic Sans MS" w:hAnsi="Comic Sans MS"/>
                <w:b/>
                <w:sz w:val="16"/>
                <w:szCs w:val="16"/>
              </w:rPr>
            </w:pPr>
            <w:r w:rsidRPr="00776750">
              <w:rPr>
                <w:rFonts w:ascii="Comic Sans MS" w:hAnsi="Comic Sans MS"/>
                <w:b/>
                <w:sz w:val="16"/>
                <w:szCs w:val="16"/>
              </w:rPr>
              <w:t>Determination</w:t>
            </w:r>
          </w:p>
          <w:p w:rsidR="000F287D" w:rsidRPr="00776750" w:rsidRDefault="000F287D" w:rsidP="000E76D1">
            <w:pPr>
              <w:jc w:val="center"/>
              <w:rPr>
                <w:rFonts w:ascii="Comic Sans MS" w:hAnsi="Comic Sans MS"/>
                <w:b/>
                <w:sz w:val="16"/>
                <w:szCs w:val="16"/>
              </w:rPr>
            </w:pPr>
            <w:r w:rsidRPr="00776750">
              <w:rPr>
                <w:rFonts w:ascii="Comic Sans MS" w:hAnsi="Comic Sans MS"/>
                <w:b/>
                <w:noProof/>
                <w:sz w:val="16"/>
                <w:szCs w:val="16"/>
                <w:lang w:eastAsia="en-GB"/>
              </w:rPr>
              <w:drawing>
                <wp:inline distT="0" distB="0" distL="0" distR="0" wp14:anchorId="0018A9FB" wp14:editId="4D3DBE0D">
                  <wp:extent cx="617583" cy="7010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0740" cy="704623"/>
                          </a:xfrm>
                          <a:prstGeom prst="rect">
                            <a:avLst/>
                          </a:prstGeom>
                        </pic:spPr>
                      </pic:pic>
                    </a:graphicData>
                  </a:graphic>
                </wp:inline>
              </w:drawing>
            </w:r>
          </w:p>
        </w:tc>
        <w:tc>
          <w:tcPr>
            <w:tcW w:w="2078" w:type="dxa"/>
            <w:tcBorders>
              <w:top w:val="single" w:sz="4" w:space="0" w:color="auto"/>
              <w:left w:val="single" w:sz="4" w:space="0" w:color="auto"/>
              <w:bottom w:val="single" w:sz="4" w:space="0" w:color="auto"/>
              <w:right w:val="single" w:sz="4" w:space="0" w:color="auto"/>
            </w:tcBorders>
            <w:vAlign w:val="center"/>
          </w:tcPr>
          <w:p w:rsidR="000F287D" w:rsidRPr="00776750" w:rsidRDefault="000F287D" w:rsidP="000E76D1">
            <w:pPr>
              <w:jc w:val="center"/>
              <w:rPr>
                <w:rFonts w:ascii="Comic Sans MS" w:hAnsi="Comic Sans MS"/>
                <w:b/>
                <w:sz w:val="16"/>
                <w:szCs w:val="16"/>
              </w:rPr>
            </w:pPr>
            <w:r w:rsidRPr="00776750">
              <w:rPr>
                <w:rFonts w:ascii="Comic Sans MS" w:hAnsi="Comic Sans MS"/>
                <w:b/>
                <w:sz w:val="16"/>
                <w:szCs w:val="16"/>
              </w:rPr>
              <w:t>Empathy</w:t>
            </w:r>
          </w:p>
          <w:p w:rsidR="000F287D" w:rsidRPr="00776750" w:rsidRDefault="000F287D" w:rsidP="000E76D1">
            <w:pPr>
              <w:jc w:val="center"/>
              <w:rPr>
                <w:rFonts w:ascii="Comic Sans MS" w:hAnsi="Comic Sans MS"/>
                <w:b/>
                <w:sz w:val="16"/>
                <w:szCs w:val="16"/>
              </w:rPr>
            </w:pPr>
            <w:r w:rsidRPr="00776750">
              <w:rPr>
                <w:rFonts w:ascii="Comic Sans MS" w:hAnsi="Comic Sans MS"/>
                <w:b/>
                <w:noProof/>
                <w:sz w:val="16"/>
                <w:szCs w:val="16"/>
                <w:lang w:eastAsia="en-GB"/>
              </w:rPr>
              <w:drawing>
                <wp:inline distT="0" distB="0" distL="0" distR="0" wp14:anchorId="54B0D795" wp14:editId="1F4B54F5">
                  <wp:extent cx="632054" cy="655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0074" cy="663635"/>
                          </a:xfrm>
                          <a:prstGeom prst="rect">
                            <a:avLst/>
                          </a:prstGeom>
                        </pic:spPr>
                      </pic:pic>
                    </a:graphicData>
                  </a:graphic>
                </wp:inline>
              </w:drawing>
            </w:r>
          </w:p>
        </w:tc>
        <w:tc>
          <w:tcPr>
            <w:tcW w:w="2213" w:type="dxa"/>
            <w:tcBorders>
              <w:top w:val="single" w:sz="4" w:space="0" w:color="auto"/>
              <w:left w:val="single" w:sz="4" w:space="0" w:color="auto"/>
              <w:bottom w:val="single" w:sz="4" w:space="0" w:color="auto"/>
              <w:right w:val="single" w:sz="4" w:space="0" w:color="auto"/>
            </w:tcBorders>
            <w:vAlign w:val="center"/>
          </w:tcPr>
          <w:p w:rsidR="000F287D" w:rsidRPr="00776750" w:rsidRDefault="000F287D" w:rsidP="000E76D1">
            <w:pPr>
              <w:jc w:val="center"/>
              <w:rPr>
                <w:rFonts w:ascii="Comic Sans MS" w:hAnsi="Comic Sans MS"/>
                <w:b/>
                <w:sz w:val="16"/>
                <w:szCs w:val="16"/>
              </w:rPr>
            </w:pPr>
            <w:r w:rsidRPr="00776750">
              <w:rPr>
                <w:rFonts w:ascii="Comic Sans MS" w:hAnsi="Comic Sans MS"/>
                <w:b/>
                <w:sz w:val="16"/>
                <w:szCs w:val="16"/>
              </w:rPr>
              <w:t>Collaboration</w:t>
            </w:r>
          </w:p>
          <w:p w:rsidR="000F287D" w:rsidRPr="00776750" w:rsidRDefault="000F287D" w:rsidP="000E76D1">
            <w:pPr>
              <w:jc w:val="center"/>
              <w:rPr>
                <w:rFonts w:ascii="Comic Sans MS" w:hAnsi="Comic Sans MS"/>
                <w:b/>
                <w:sz w:val="16"/>
                <w:szCs w:val="16"/>
              </w:rPr>
            </w:pPr>
            <w:r w:rsidRPr="00776750">
              <w:rPr>
                <w:rFonts w:ascii="Comic Sans MS" w:hAnsi="Comic Sans MS"/>
                <w:b/>
                <w:noProof/>
                <w:sz w:val="16"/>
                <w:szCs w:val="16"/>
                <w:lang w:eastAsia="en-GB"/>
              </w:rPr>
              <w:drawing>
                <wp:inline distT="0" distB="0" distL="0" distR="0" wp14:anchorId="28070F13" wp14:editId="31DA1E1A">
                  <wp:extent cx="632026" cy="6629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9395" cy="670670"/>
                          </a:xfrm>
                          <a:prstGeom prst="rect">
                            <a:avLst/>
                          </a:prstGeom>
                        </pic:spPr>
                      </pic:pic>
                    </a:graphicData>
                  </a:graphic>
                </wp:inline>
              </w:drawing>
            </w:r>
          </w:p>
        </w:tc>
        <w:tc>
          <w:tcPr>
            <w:tcW w:w="2042" w:type="dxa"/>
            <w:tcBorders>
              <w:top w:val="single" w:sz="4" w:space="0" w:color="auto"/>
              <w:left w:val="single" w:sz="4" w:space="0" w:color="auto"/>
              <w:bottom w:val="single" w:sz="4" w:space="0" w:color="auto"/>
              <w:right w:val="single" w:sz="4" w:space="0" w:color="auto"/>
            </w:tcBorders>
            <w:vAlign w:val="center"/>
          </w:tcPr>
          <w:p w:rsidR="000F287D" w:rsidRPr="00776750" w:rsidRDefault="000F287D" w:rsidP="000E76D1">
            <w:pPr>
              <w:jc w:val="center"/>
              <w:rPr>
                <w:rFonts w:ascii="Comic Sans MS" w:hAnsi="Comic Sans MS"/>
                <w:b/>
                <w:sz w:val="16"/>
                <w:szCs w:val="16"/>
              </w:rPr>
            </w:pPr>
            <w:r w:rsidRPr="00776750">
              <w:rPr>
                <w:rFonts w:ascii="Comic Sans MS" w:hAnsi="Comic Sans MS"/>
                <w:b/>
                <w:sz w:val="16"/>
                <w:szCs w:val="16"/>
              </w:rPr>
              <w:t>Creativity</w:t>
            </w:r>
          </w:p>
          <w:p w:rsidR="000F287D" w:rsidRPr="00776750" w:rsidRDefault="000F287D" w:rsidP="000E76D1">
            <w:pPr>
              <w:jc w:val="center"/>
              <w:rPr>
                <w:rFonts w:ascii="Comic Sans MS" w:hAnsi="Comic Sans MS"/>
                <w:b/>
                <w:sz w:val="16"/>
                <w:szCs w:val="16"/>
              </w:rPr>
            </w:pPr>
            <w:r w:rsidRPr="00776750">
              <w:rPr>
                <w:rFonts w:ascii="Comic Sans MS" w:hAnsi="Comic Sans MS"/>
                <w:b/>
                <w:noProof/>
                <w:sz w:val="16"/>
                <w:szCs w:val="16"/>
                <w:lang w:eastAsia="en-GB"/>
              </w:rPr>
              <w:drawing>
                <wp:inline distT="0" distB="0" distL="0" distR="0" wp14:anchorId="17C188E4" wp14:editId="76AD4434">
                  <wp:extent cx="708660" cy="70120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12362" cy="704863"/>
                          </a:xfrm>
                          <a:prstGeom prst="rect">
                            <a:avLst/>
                          </a:prstGeom>
                        </pic:spPr>
                      </pic:pic>
                    </a:graphicData>
                  </a:graphic>
                </wp:inline>
              </w:drawing>
            </w:r>
          </w:p>
        </w:tc>
        <w:tc>
          <w:tcPr>
            <w:tcW w:w="2002" w:type="dxa"/>
            <w:tcBorders>
              <w:top w:val="single" w:sz="4" w:space="0" w:color="auto"/>
              <w:left w:val="single" w:sz="4" w:space="0" w:color="auto"/>
              <w:bottom w:val="single" w:sz="4" w:space="0" w:color="auto"/>
              <w:right w:val="single" w:sz="4" w:space="0" w:color="auto"/>
            </w:tcBorders>
            <w:vAlign w:val="center"/>
          </w:tcPr>
          <w:p w:rsidR="000F287D" w:rsidRPr="00776750" w:rsidRDefault="000F287D" w:rsidP="000E76D1">
            <w:pPr>
              <w:jc w:val="center"/>
              <w:rPr>
                <w:rFonts w:ascii="Comic Sans MS" w:hAnsi="Comic Sans MS"/>
                <w:b/>
                <w:sz w:val="16"/>
                <w:szCs w:val="16"/>
              </w:rPr>
            </w:pPr>
            <w:r w:rsidRPr="00776750">
              <w:rPr>
                <w:rFonts w:ascii="Comic Sans MS" w:hAnsi="Comic Sans MS"/>
                <w:b/>
                <w:sz w:val="16"/>
                <w:szCs w:val="16"/>
              </w:rPr>
              <w:t>Curiosity</w:t>
            </w:r>
          </w:p>
          <w:p w:rsidR="000F287D" w:rsidRPr="00776750" w:rsidRDefault="000F287D" w:rsidP="000E76D1">
            <w:pPr>
              <w:jc w:val="center"/>
              <w:rPr>
                <w:rFonts w:ascii="Comic Sans MS" w:hAnsi="Comic Sans MS"/>
                <w:b/>
                <w:sz w:val="16"/>
                <w:szCs w:val="16"/>
              </w:rPr>
            </w:pPr>
            <w:r w:rsidRPr="00776750">
              <w:rPr>
                <w:rFonts w:ascii="Comic Sans MS" w:hAnsi="Comic Sans MS"/>
                <w:b/>
                <w:noProof/>
                <w:sz w:val="16"/>
                <w:szCs w:val="16"/>
                <w:lang w:eastAsia="en-GB"/>
              </w:rPr>
              <w:drawing>
                <wp:inline distT="0" distB="0" distL="0" distR="0" wp14:anchorId="701E73A0" wp14:editId="5B46C153">
                  <wp:extent cx="624840" cy="707434"/>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9008" cy="712153"/>
                          </a:xfrm>
                          <a:prstGeom prst="rect">
                            <a:avLst/>
                          </a:prstGeom>
                        </pic:spPr>
                      </pic:pic>
                    </a:graphicData>
                  </a:graphic>
                </wp:inline>
              </w:drawing>
            </w:r>
          </w:p>
        </w:tc>
        <w:tc>
          <w:tcPr>
            <w:tcW w:w="2004" w:type="dxa"/>
            <w:tcBorders>
              <w:top w:val="single" w:sz="4" w:space="0" w:color="auto"/>
              <w:left w:val="single" w:sz="4" w:space="0" w:color="auto"/>
              <w:bottom w:val="single" w:sz="4" w:space="0" w:color="auto"/>
              <w:right w:val="single" w:sz="4" w:space="0" w:color="auto"/>
            </w:tcBorders>
            <w:vAlign w:val="center"/>
          </w:tcPr>
          <w:p w:rsidR="000F287D" w:rsidRPr="00776750" w:rsidRDefault="000F287D" w:rsidP="000E76D1">
            <w:pPr>
              <w:jc w:val="center"/>
              <w:rPr>
                <w:rFonts w:ascii="Comic Sans MS" w:hAnsi="Comic Sans MS"/>
                <w:b/>
                <w:sz w:val="16"/>
                <w:szCs w:val="16"/>
              </w:rPr>
            </w:pPr>
            <w:r w:rsidRPr="00776750">
              <w:rPr>
                <w:rFonts w:ascii="Comic Sans MS" w:hAnsi="Comic Sans MS"/>
                <w:b/>
                <w:sz w:val="16"/>
                <w:szCs w:val="16"/>
              </w:rPr>
              <w:t>Reflection</w:t>
            </w:r>
          </w:p>
          <w:p w:rsidR="000F287D" w:rsidRPr="00776750" w:rsidRDefault="000F287D" w:rsidP="000E76D1">
            <w:pPr>
              <w:jc w:val="center"/>
              <w:rPr>
                <w:rFonts w:ascii="Comic Sans MS" w:hAnsi="Comic Sans MS"/>
                <w:b/>
                <w:sz w:val="16"/>
                <w:szCs w:val="16"/>
              </w:rPr>
            </w:pPr>
            <w:r w:rsidRPr="00776750">
              <w:rPr>
                <w:rFonts w:ascii="Comic Sans MS" w:hAnsi="Comic Sans MS"/>
                <w:b/>
                <w:noProof/>
                <w:sz w:val="16"/>
                <w:szCs w:val="16"/>
                <w:lang w:eastAsia="en-GB"/>
              </w:rPr>
              <w:drawing>
                <wp:inline distT="0" distB="0" distL="0" distR="0" wp14:anchorId="44738543" wp14:editId="1ECC3BB3">
                  <wp:extent cx="655320" cy="73395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60062" cy="739269"/>
                          </a:xfrm>
                          <a:prstGeom prst="rect">
                            <a:avLst/>
                          </a:prstGeom>
                        </pic:spPr>
                      </pic:pic>
                    </a:graphicData>
                  </a:graphic>
                </wp:inline>
              </w:drawing>
            </w:r>
          </w:p>
        </w:tc>
      </w:tr>
      <w:tr w:rsidR="000F287D" w:rsidRPr="00855819" w:rsidTr="000E76D1">
        <w:trPr>
          <w:trHeight w:val="802"/>
        </w:trPr>
        <w:tc>
          <w:tcPr>
            <w:tcW w:w="1571" w:type="dxa"/>
            <w:tcBorders>
              <w:top w:val="single" w:sz="4" w:space="0" w:color="auto"/>
              <w:left w:val="single" w:sz="4" w:space="0" w:color="auto"/>
              <w:bottom w:val="single" w:sz="4" w:space="0" w:color="auto"/>
              <w:right w:val="single" w:sz="4" w:space="0" w:color="auto"/>
            </w:tcBorders>
            <w:shd w:val="clear" w:color="auto" w:fill="92D050"/>
            <w:vAlign w:val="center"/>
          </w:tcPr>
          <w:p w:rsidR="000F287D" w:rsidRPr="00776750" w:rsidRDefault="000F287D" w:rsidP="000E76D1">
            <w:pPr>
              <w:jc w:val="center"/>
              <w:rPr>
                <w:rFonts w:ascii="Comic Sans MS" w:eastAsia="Calibri" w:hAnsi="Comic Sans MS" w:cs="Calibri"/>
                <w:b/>
                <w:sz w:val="16"/>
                <w:szCs w:val="16"/>
              </w:rPr>
            </w:pPr>
            <w:r w:rsidRPr="00776750">
              <w:rPr>
                <w:rStyle w:val="Strong"/>
                <w:rFonts w:ascii="Comic Sans MS" w:hAnsi="Comic Sans MS"/>
                <w:sz w:val="16"/>
                <w:szCs w:val="16"/>
              </w:rPr>
              <w:t>British Value</w:t>
            </w:r>
          </w:p>
        </w:tc>
        <w:tc>
          <w:tcPr>
            <w:tcW w:w="2038" w:type="dxa"/>
            <w:tcBorders>
              <w:top w:val="single" w:sz="4" w:space="0" w:color="auto"/>
              <w:left w:val="single" w:sz="4" w:space="0" w:color="auto"/>
              <w:bottom w:val="single" w:sz="4" w:space="0" w:color="auto"/>
              <w:right w:val="single" w:sz="4" w:space="0" w:color="auto"/>
            </w:tcBorders>
            <w:vAlign w:val="center"/>
          </w:tcPr>
          <w:p w:rsidR="000F287D" w:rsidRPr="00776750" w:rsidRDefault="000F287D" w:rsidP="000E76D1">
            <w:pPr>
              <w:jc w:val="center"/>
              <w:rPr>
                <w:rFonts w:ascii="Comic Sans MS" w:hAnsi="Comic Sans MS"/>
                <w:b/>
                <w:sz w:val="16"/>
                <w:szCs w:val="16"/>
              </w:rPr>
            </w:pPr>
            <w:r w:rsidRPr="00776750">
              <w:rPr>
                <w:rFonts w:ascii="Comic Sans MS" w:hAnsi="Comic Sans MS"/>
                <w:b/>
                <w:sz w:val="16"/>
                <w:szCs w:val="16"/>
              </w:rPr>
              <w:t>Democracy</w:t>
            </w:r>
          </w:p>
          <w:p w:rsidR="000F287D" w:rsidRPr="00776750" w:rsidRDefault="000F287D" w:rsidP="000E76D1">
            <w:pPr>
              <w:jc w:val="center"/>
              <w:rPr>
                <w:rFonts w:ascii="Comic Sans MS" w:hAnsi="Comic Sans MS"/>
                <w:b/>
                <w:sz w:val="16"/>
                <w:szCs w:val="16"/>
              </w:rPr>
            </w:pPr>
            <w:r w:rsidRPr="00776750">
              <w:rPr>
                <w:rFonts w:ascii="Comic Sans MS" w:hAnsi="Comic Sans MS"/>
                <w:b/>
                <w:noProof/>
                <w:sz w:val="16"/>
                <w:szCs w:val="16"/>
                <w:lang w:eastAsia="en-GB"/>
              </w:rPr>
              <w:drawing>
                <wp:inline distT="0" distB="0" distL="0" distR="0" wp14:anchorId="3CA6778A" wp14:editId="5944B615">
                  <wp:extent cx="711431" cy="6019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16590" cy="606345"/>
                          </a:xfrm>
                          <a:prstGeom prst="rect">
                            <a:avLst/>
                          </a:prstGeom>
                        </pic:spPr>
                      </pic:pic>
                    </a:graphicData>
                  </a:graphic>
                </wp:inline>
              </w:drawing>
            </w:r>
          </w:p>
        </w:tc>
        <w:tc>
          <w:tcPr>
            <w:tcW w:w="2078" w:type="dxa"/>
            <w:tcBorders>
              <w:top w:val="single" w:sz="4" w:space="0" w:color="auto"/>
              <w:left w:val="single" w:sz="4" w:space="0" w:color="auto"/>
              <w:bottom w:val="single" w:sz="4" w:space="0" w:color="auto"/>
              <w:right w:val="single" w:sz="4" w:space="0" w:color="auto"/>
            </w:tcBorders>
            <w:vAlign w:val="center"/>
          </w:tcPr>
          <w:p w:rsidR="000F287D" w:rsidRPr="00776750" w:rsidRDefault="000F287D" w:rsidP="000E76D1">
            <w:pPr>
              <w:jc w:val="center"/>
              <w:rPr>
                <w:rFonts w:ascii="Comic Sans MS" w:hAnsi="Comic Sans MS"/>
                <w:b/>
                <w:sz w:val="16"/>
                <w:szCs w:val="16"/>
              </w:rPr>
            </w:pPr>
            <w:r w:rsidRPr="00776750">
              <w:rPr>
                <w:rFonts w:ascii="Comic Sans MS" w:hAnsi="Comic Sans MS"/>
                <w:b/>
                <w:sz w:val="16"/>
                <w:szCs w:val="16"/>
              </w:rPr>
              <w:t>Mutual Respect</w:t>
            </w:r>
          </w:p>
          <w:p w:rsidR="000F287D" w:rsidRPr="00776750" w:rsidRDefault="000F287D" w:rsidP="000E76D1">
            <w:pPr>
              <w:jc w:val="center"/>
              <w:rPr>
                <w:rFonts w:ascii="Comic Sans MS" w:hAnsi="Comic Sans MS"/>
                <w:b/>
                <w:sz w:val="16"/>
                <w:szCs w:val="16"/>
              </w:rPr>
            </w:pPr>
            <w:r w:rsidRPr="00776750">
              <w:rPr>
                <w:rFonts w:ascii="Comic Sans MS" w:hAnsi="Comic Sans MS"/>
                <w:b/>
                <w:noProof/>
                <w:sz w:val="16"/>
                <w:szCs w:val="16"/>
                <w:lang w:eastAsia="en-GB"/>
              </w:rPr>
              <w:drawing>
                <wp:inline distT="0" distB="0" distL="0" distR="0" wp14:anchorId="3C0A3260" wp14:editId="6E3B522E">
                  <wp:extent cx="723257" cy="59436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24979" cy="595776"/>
                          </a:xfrm>
                          <a:prstGeom prst="rect">
                            <a:avLst/>
                          </a:prstGeom>
                        </pic:spPr>
                      </pic:pic>
                    </a:graphicData>
                  </a:graphic>
                </wp:inline>
              </w:drawing>
            </w:r>
          </w:p>
        </w:tc>
        <w:tc>
          <w:tcPr>
            <w:tcW w:w="2213" w:type="dxa"/>
            <w:tcBorders>
              <w:top w:val="single" w:sz="4" w:space="0" w:color="auto"/>
              <w:left w:val="single" w:sz="4" w:space="0" w:color="auto"/>
              <w:bottom w:val="single" w:sz="4" w:space="0" w:color="auto"/>
              <w:right w:val="single" w:sz="4" w:space="0" w:color="auto"/>
            </w:tcBorders>
            <w:vAlign w:val="center"/>
          </w:tcPr>
          <w:p w:rsidR="000F287D" w:rsidRPr="00776750" w:rsidRDefault="000F287D" w:rsidP="000E76D1">
            <w:pPr>
              <w:jc w:val="center"/>
              <w:rPr>
                <w:rFonts w:ascii="Comic Sans MS" w:hAnsi="Comic Sans MS"/>
                <w:b/>
                <w:sz w:val="16"/>
                <w:szCs w:val="16"/>
              </w:rPr>
            </w:pPr>
            <w:r w:rsidRPr="00776750">
              <w:rPr>
                <w:rFonts w:ascii="Comic Sans MS" w:hAnsi="Comic Sans MS"/>
                <w:b/>
                <w:sz w:val="16"/>
                <w:szCs w:val="16"/>
              </w:rPr>
              <w:t>Tolerance of those of Different Faiths and Beliefs</w:t>
            </w:r>
          </w:p>
          <w:p w:rsidR="000F287D" w:rsidRPr="00776750" w:rsidRDefault="000F287D" w:rsidP="000E76D1">
            <w:pPr>
              <w:jc w:val="center"/>
              <w:rPr>
                <w:rFonts w:ascii="Comic Sans MS" w:hAnsi="Comic Sans MS"/>
                <w:b/>
                <w:sz w:val="16"/>
                <w:szCs w:val="16"/>
              </w:rPr>
            </w:pPr>
            <w:r w:rsidRPr="00776750">
              <w:rPr>
                <w:rFonts w:ascii="Comic Sans MS" w:hAnsi="Comic Sans MS"/>
                <w:b/>
                <w:noProof/>
                <w:sz w:val="16"/>
                <w:szCs w:val="16"/>
                <w:lang w:eastAsia="en-GB"/>
              </w:rPr>
              <w:drawing>
                <wp:inline distT="0" distB="0" distL="0" distR="0" wp14:anchorId="74CCAF96" wp14:editId="6B78F783">
                  <wp:extent cx="701040" cy="652043"/>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07304" cy="657869"/>
                          </a:xfrm>
                          <a:prstGeom prst="rect">
                            <a:avLst/>
                          </a:prstGeom>
                        </pic:spPr>
                      </pic:pic>
                    </a:graphicData>
                  </a:graphic>
                </wp:inline>
              </w:drawing>
            </w:r>
          </w:p>
        </w:tc>
        <w:tc>
          <w:tcPr>
            <w:tcW w:w="2042" w:type="dxa"/>
            <w:tcBorders>
              <w:top w:val="single" w:sz="4" w:space="0" w:color="auto"/>
              <w:left w:val="single" w:sz="4" w:space="0" w:color="auto"/>
              <w:bottom w:val="single" w:sz="4" w:space="0" w:color="auto"/>
              <w:right w:val="single" w:sz="4" w:space="0" w:color="auto"/>
            </w:tcBorders>
            <w:vAlign w:val="center"/>
          </w:tcPr>
          <w:p w:rsidR="000F287D" w:rsidRPr="00776750" w:rsidRDefault="000F287D" w:rsidP="000E76D1">
            <w:pPr>
              <w:jc w:val="center"/>
              <w:rPr>
                <w:rFonts w:ascii="Comic Sans MS" w:hAnsi="Comic Sans MS"/>
                <w:b/>
                <w:sz w:val="16"/>
                <w:szCs w:val="16"/>
              </w:rPr>
            </w:pPr>
            <w:r w:rsidRPr="00776750">
              <w:rPr>
                <w:rFonts w:ascii="Comic Sans MS" w:hAnsi="Comic Sans MS"/>
                <w:b/>
                <w:sz w:val="16"/>
                <w:szCs w:val="16"/>
              </w:rPr>
              <w:t>The Rule of Law</w:t>
            </w:r>
          </w:p>
          <w:p w:rsidR="000F287D" w:rsidRPr="00776750" w:rsidRDefault="000F287D" w:rsidP="000E76D1">
            <w:pPr>
              <w:jc w:val="center"/>
              <w:rPr>
                <w:rFonts w:ascii="Comic Sans MS" w:hAnsi="Comic Sans MS"/>
                <w:b/>
                <w:sz w:val="16"/>
                <w:szCs w:val="16"/>
              </w:rPr>
            </w:pPr>
            <w:r w:rsidRPr="00776750">
              <w:rPr>
                <w:rFonts w:ascii="Comic Sans MS" w:hAnsi="Comic Sans MS"/>
                <w:b/>
                <w:noProof/>
                <w:sz w:val="16"/>
                <w:szCs w:val="16"/>
                <w:lang w:eastAsia="en-GB"/>
              </w:rPr>
              <w:drawing>
                <wp:inline distT="0" distB="0" distL="0" distR="0" wp14:anchorId="1ABC5DB2" wp14:editId="476327F1">
                  <wp:extent cx="1021080" cy="716280"/>
                  <wp:effectExtent l="0" t="0" r="762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26279" cy="719927"/>
                          </a:xfrm>
                          <a:prstGeom prst="rect">
                            <a:avLst/>
                          </a:prstGeom>
                        </pic:spPr>
                      </pic:pic>
                    </a:graphicData>
                  </a:graphic>
                </wp:inline>
              </w:drawing>
            </w:r>
          </w:p>
        </w:tc>
        <w:tc>
          <w:tcPr>
            <w:tcW w:w="2002" w:type="dxa"/>
            <w:tcBorders>
              <w:top w:val="single" w:sz="4" w:space="0" w:color="auto"/>
              <w:left w:val="single" w:sz="4" w:space="0" w:color="auto"/>
              <w:bottom w:val="single" w:sz="4" w:space="0" w:color="auto"/>
              <w:right w:val="single" w:sz="4" w:space="0" w:color="auto"/>
            </w:tcBorders>
            <w:vAlign w:val="center"/>
          </w:tcPr>
          <w:p w:rsidR="000F287D" w:rsidRPr="00776750" w:rsidRDefault="000F287D" w:rsidP="000E76D1">
            <w:pPr>
              <w:jc w:val="center"/>
              <w:rPr>
                <w:rFonts w:ascii="Comic Sans MS" w:hAnsi="Comic Sans MS"/>
                <w:b/>
                <w:sz w:val="16"/>
                <w:szCs w:val="16"/>
              </w:rPr>
            </w:pPr>
            <w:r w:rsidRPr="00776750">
              <w:rPr>
                <w:rFonts w:ascii="Comic Sans MS" w:hAnsi="Comic Sans MS"/>
                <w:b/>
                <w:sz w:val="16"/>
                <w:szCs w:val="16"/>
              </w:rPr>
              <w:t>Individual Liberty</w:t>
            </w:r>
          </w:p>
          <w:p w:rsidR="000F287D" w:rsidRPr="00776750" w:rsidRDefault="000F287D" w:rsidP="000E76D1">
            <w:pPr>
              <w:jc w:val="center"/>
              <w:rPr>
                <w:rFonts w:ascii="Comic Sans MS" w:hAnsi="Comic Sans MS"/>
                <w:b/>
                <w:sz w:val="16"/>
                <w:szCs w:val="16"/>
              </w:rPr>
            </w:pPr>
            <w:r w:rsidRPr="00776750">
              <w:rPr>
                <w:rFonts w:ascii="Comic Sans MS" w:hAnsi="Comic Sans MS"/>
                <w:b/>
                <w:noProof/>
                <w:sz w:val="16"/>
                <w:szCs w:val="16"/>
                <w:lang w:eastAsia="en-GB"/>
              </w:rPr>
              <w:drawing>
                <wp:inline distT="0" distB="0" distL="0" distR="0" wp14:anchorId="42001DD2" wp14:editId="1984CFE4">
                  <wp:extent cx="578096" cy="7848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0059" cy="787525"/>
                          </a:xfrm>
                          <a:prstGeom prst="rect">
                            <a:avLst/>
                          </a:prstGeom>
                        </pic:spPr>
                      </pic:pic>
                    </a:graphicData>
                  </a:graphic>
                </wp:inline>
              </w:drawing>
            </w:r>
          </w:p>
        </w:tc>
        <w:tc>
          <w:tcPr>
            <w:tcW w:w="2004" w:type="dxa"/>
            <w:tcBorders>
              <w:top w:val="single" w:sz="4" w:space="0" w:color="auto"/>
              <w:left w:val="single" w:sz="4" w:space="0" w:color="auto"/>
              <w:bottom w:val="single" w:sz="4" w:space="0" w:color="auto"/>
              <w:right w:val="single" w:sz="4" w:space="0" w:color="auto"/>
            </w:tcBorders>
            <w:vAlign w:val="center"/>
          </w:tcPr>
          <w:p w:rsidR="000F287D" w:rsidRPr="00776750" w:rsidRDefault="000F287D" w:rsidP="000E76D1">
            <w:pPr>
              <w:jc w:val="center"/>
              <w:rPr>
                <w:rFonts w:ascii="Comic Sans MS" w:hAnsi="Comic Sans MS"/>
                <w:b/>
                <w:sz w:val="16"/>
                <w:szCs w:val="16"/>
              </w:rPr>
            </w:pPr>
            <w:r w:rsidRPr="00776750">
              <w:rPr>
                <w:rFonts w:ascii="Comic Sans MS" w:hAnsi="Comic Sans MS"/>
                <w:b/>
                <w:sz w:val="16"/>
                <w:szCs w:val="16"/>
              </w:rPr>
              <w:t>Recap</w:t>
            </w:r>
          </w:p>
        </w:tc>
      </w:tr>
      <w:tr w:rsidR="00776750" w:rsidRPr="00855819" w:rsidTr="000E76D1">
        <w:tc>
          <w:tcPr>
            <w:tcW w:w="1571" w:type="dxa"/>
            <w:tcBorders>
              <w:top w:val="single" w:sz="4" w:space="0" w:color="auto"/>
              <w:left w:val="single" w:sz="4" w:space="0" w:color="auto"/>
              <w:bottom w:val="single" w:sz="4" w:space="0" w:color="auto"/>
              <w:right w:val="single" w:sz="4" w:space="0" w:color="auto"/>
            </w:tcBorders>
            <w:shd w:val="clear" w:color="auto" w:fill="92D050"/>
            <w:vAlign w:val="center"/>
          </w:tcPr>
          <w:p w:rsidR="00776750" w:rsidRPr="00776750" w:rsidRDefault="00776750" w:rsidP="00776750">
            <w:pPr>
              <w:jc w:val="center"/>
              <w:rPr>
                <w:rFonts w:ascii="Comic Sans MS" w:eastAsia="Calibri" w:hAnsi="Comic Sans MS" w:cs="Calibri"/>
                <w:b/>
                <w:sz w:val="16"/>
                <w:szCs w:val="16"/>
              </w:rPr>
            </w:pPr>
            <w:r w:rsidRPr="00776750">
              <w:rPr>
                <w:rFonts w:ascii="Comic Sans MS" w:eastAsia="Calibri" w:hAnsi="Comic Sans MS" w:cs="Calibri"/>
                <w:b/>
                <w:sz w:val="16"/>
                <w:szCs w:val="16"/>
              </w:rPr>
              <w:t>LifeWise Units</w:t>
            </w:r>
          </w:p>
        </w:tc>
        <w:tc>
          <w:tcPr>
            <w:tcW w:w="2038" w:type="dxa"/>
            <w:tcBorders>
              <w:top w:val="single" w:sz="4" w:space="0" w:color="auto"/>
              <w:left w:val="single" w:sz="4" w:space="0" w:color="auto"/>
              <w:bottom w:val="single" w:sz="4" w:space="0" w:color="auto"/>
              <w:right w:val="single" w:sz="4" w:space="0" w:color="auto"/>
            </w:tcBorders>
            <w:vAlign w:val="center"/>
          </w:tcPr>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 xml:space="preserve">Screen Time Safety x 2 </w:t>
            </w:r>
          </w:p>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 xml:space="preserve">Feeling Sad x 2 </w:t>
            </w:r>
          </w:p>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 xml:space="preserve">Happiness x 2 </w:t>
            </w:r>
          </w:p>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 xml:space="preserve">Positive Friendships </w:t>
            </w:r>
          </w:p>
          <w:p w:rsidR="00776750" w:rsidRPr="00776750" w:rsidRDefault="00776750" w:rsidP="00776750">
            <w:pPr>
              <w:pStyle w:val="NormalWeb"/>
              <w:spacing w:before="0" w:beforeAutospacing="0" w:after="0" w:afterAutospacing="0"/>
              <w:jc w:val="center"/>
              <w:rPr>
                <w:rFonts w:ascii="Comic Sans MS" w:hAnsi="Comic Sans MS"/>
                <w:sz w:val="16"/>
                <w:szCs w:val="16"/>
              </w:rPr>
            </w:pPr>
          </w:p>
        </w:tc>
        <w:tc>
          <w:tcPr>
            <w:tcW w:w="2078" w:type="dxa"/>
            <w:tcBorders>
              <w:top w:val="single" w:sz="4" w:space="0" w:color="auto"/>
              <w:left w:val="single" w:sz="4" w:space="0" w:color="auto"/>
              <w:bottom w:val="single" w:sz="4" w:space="0" w:color="auto"/>
              <w:right w:val="single" w:sz="4" w:space="0" w:color="auto"/>
            </w:tcBorders>
          </w:tcPr>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 xml:space="preserve">It’s Okay not to be Okay x 2 </w:t>
            </w:r>
          </w:p>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Medicines and Drugs x 2 Understanding Peer Pressure Relaxation x 2</w:t>
            </w:r>
          </w:p>
        </w:tc>
        <w:tc>
          <w:tcPr>
            <w:tcW w:w="2213" w:type="dxa"/>
            <w:tcBorders>
              <w:top w:val="single" w:sz="4" w:space="0" w:color="auto"/>
              <w:left w:val="single" w:sz="4" w:space="0" w:color="auto"/>
              <w:bottom w:val="single" w:sz="4" w:space="0" w:color="auto"/>
              <w:right w:val="single" w:sz="4" w:space="0" w:color="auto"/>
            </w:tcBorders>
          </w:tcPr>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My Private Body</w:t>
            </w:r>
          </w:p>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 xml:space="preserve">Respecting All Families Dealing With Loss x 2 </w:t>
            </w:r>
          </w:p>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Fight or Flight x2</w:t>
            </w:r>
          </w:p>
          <w:p w:rsidR="00776750" w:rsidRPr="00776750" w:rsidRDefault="00776750" w:rsidP="00776750">
            <w:pPr>
              <w:rPr>
                <w:rFonts w:ascii="Comic Sans MS" w:hAnsi="Comic Sans MS" w:cstheme="majorHAnsi"/>
                <w:sz w:val="16"/>
                <w:szCs w:val="16"/>
              </w:rPr>
            </w:pPr>
          </w:p>
        </w:tc>
        <w:tc>
          <w:tcPr>
            <w:tcW w:w="2042" w:type="dxa"/>
            <w:tcBorders>
              <w:top w:val="single" w:sz="4" w:space="0" w:color="auto"/>
              <w:left w:val="single" w:sz="4" w:space="0" w:color="auto"/>
              <w:bottom w:val="single" w:sz="4" w:space="0" w:color="auto"/>
              <w:right w:val="single" w:sz="4" w:space="0" w:color="auto"/>
            </w:tcBorders>
          </w:tcPr>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Desert Island x 2</w:t>
            </w:r>
          </w:p>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 xml:space="preserve"> Environment x 2</w:t>
            </w:r>
          </w:p>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 xml:space="preserve"> Navigation x 2</w:t>
            </w:r>
          </w:p>
          <w:p w:rsidR="00776750" w:rsidRPr="00776750" w:rsidRDefault="00776750" w:rsidP="00776750">
            <w:pPr>
              <w:rPr>
                <w:rFonts w:ascii="Comic Sans MS" w:hAnsi="Comic Sans MS" w:cstheme="majorHAnsi"/>
                <w:color w:val="C45911" w:themeColor="accent2" w:themeShade="BF"/>
                <w:sz w:val="16"/>
                <w:szCs w:val="16"/>
              </w:rPr>
            </w:pPr>
          </w:p>
        </w:tc>
        <w:tc>
          <w:tcPr>
            <w:tcW w:w="2002" w:type="dxa"/>
            <w:tcBorders>
              <w:top w:val="single" w:sz="4" w:space="0" w:color="auto"/>
              <w:left w:val="single" w:sz="4" w:space="0" w:color="auto"/>
              <w:bottom w:val="single" w:sz="4" w:space="0" w:color="auto"/>
              <w:right w:val="single" w:sz="4" w:space="0" w:color="auto"/>
            </w:tcBorders>
          </w:tcPr>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 xml:space="preserve">Cyber Safety x 2 </w:t>
            </w:r>
          </w:p>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 xml:space="preserve">Fire Safety x 2 </w:t>
            </w:r>
          </w:p>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Forest Survival x 2</w:t>
            </w:r>
          </w:p>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The Art of Failure</w:t>
            </w:r>
          </w:p>
          <w:p w:rsidR="00776750" w:rsidRPr="00776750" w:rsidRDefault="00776750" w:rsidP="00776750">
            <w:pPr>
              <w:rPr>
                <w:rFonts w:ascii="Comic Sans MS" w:hAnsi="Comic Sans MS" w:cstheme="majorHAnsi"/>
                <w:sz w:val="16"/>
                <w:szCs w:val="16"/>
              </w:rPr>
            </w:pPr>
          </w:p>
          <w:p w:rsidR="00776750" w:rsidRPr="00776750" w:rsidRDefault="00776750" w:rsidP="00776750">
            <w:pPr>
              <w:rPr>
                <w:rFonts w:ascii="Comic Sans MS" w:hAnsi="Comic Sans MS" w:cstheme="majorHAnsi"/>
                <w:color w:val="2E74B5" w:themeColor="accent1" w:themeShade="BF"/>
                <w:sz w:val="16"/>
                <w:szCs w:val="16"/>
              </w:rPr>
            </w:pPr>
          </w:p>
        </w:tc>
        <w:tc>
          <w:tcPr>
            <w:tcW w:w="2004" w:type="dxa"/>
            <w:tcBorders>
              <w:top w:val="single" w:sz="4" w:space="0" w:color="auto"/>
              <w:left w:val="single" w:sz="4" w:space="0" w:color="auto"/>
              <w:bottom w:val="single" w:sz="4" w:space="0" w:color="auto"/>
              <w:right w:val="single" w:sz="4" w:space="0" w:color="auto"/>
            </w:tcBorders>
          </w:tcPr>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 xml:space="preserve">Personal Goal Setting x 2 </w:t>
            </w:r>
          </w:p>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 xml:space="preserve">Protecting our Planet x 2 </w:t>
            </w:r>
          </w:p>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Adapting to Change x 2</w:t>
            </w:r>
          </w:p>
          <w:p w:rsidR="00776750" w:rsidRPr="00776750" w:rsidRDefault="00776750" w:rsidP="00776750">
            <w:pPr>
              <w:rPr>
                <w:rFonts w:ascii="Comic Sans MS" w:hAnsi="Comic Sans MS" w:cstheme="majorHAnsi"/>
                <w:color w:val="2E74B5" w:themeColor="accent1" w:themeShade="BF"/>
                <w:sz w:val="16"/>
                <w:szCs w:val="16"/>
              </w:rPr>
            </w:pPr>
          </w:p>
        </w:tc>
      </w:tr>
      <w:tr w:rsidR="00776750" w:rsidRPr="00855819" w:rsidTr="000E76D1">
        <w:tc>
          <w:tcPr>
            <w:tcW w:w="1571" w:type="dxa"/>
            <w:tcBorders>
              <w:top w:val="single" w:sz="4" w:space="0" w:color="auto"/>
              <w:left w:val="single" w:sz="4" w:space="0" w:color="auto"/>
              <w:bottom w:val="single" w:sz="4" w:space="0" w:color="auto"/>
              <w:right w:val="single" w:sz="4" w:space="0" w:color="auto"/>
            </w:tcBorders>
            <w:shd w:val="clear" w:color="auto" w:fill="92D050"/>
          </w:tcPr>
          <w:p w:rsidR="00776750" w:rsidRPr="00776750" w:rsidRDefault="00776750" w:rsidP="00776750">
            <w:pPr>
              <w:jc w:val="center"/>
              <w:rPr>
                <w:rFonts w:ascii="Comic Sans MS" w:eastAsia="Calibri" w:hAnsi="Comic Sans MS" w:cs="Calibri"/>
                <w:b/>
                <w:sz w:val="16"/>
                <w:szCs w:val="16"/>
              </w:rPr>
            </w:pPr>
            <w:r w:rsidRPr="00776750">
              <w:rPr>
                <w:rFonts w:ascii="Comic Sans MS" w:eastAsia="Calibri" w:hAnsi="Comic Sans MS" w:cs="Calibri"/>
                <w:b/>
                <w:sz w:val="16"/>
                <w:szCs w:val="16"/>
              </w:rPr>
              <w:t>Sequence of Learning</w:t>
            </w:r>
          </w:p>
        </w:tc>
        <w:tc>
          <w:tcPr>
            <w:tcW w:w="2038" w:type="dxa"/>
            <w:tcBorders>
              <w:top w:val="single" w:sz="4" w:space="0" w:color="auto"/>
              <w:left w:val="single" w:sz="4" w:space="0" w:color="auto"/>
              <w:bottom w:val="single" w:sz="4" w:space="0" w:color="auto"/>
              <w:right w:val="single" w:sz="4" w:space="0" w:color="auto"/>
            </w:tcBorders>
          </w:tcPr>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1. To know what screen time is.</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To know that too much screen time is bad for us</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2. Pupils will know how to describe a range of emotions including sadness.</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Pupils will be able to describe when they felt sad or down.</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lastRenderedPageBreak/>
              <w:t>3. Pupils will know how to describe a range of emotions including happiness.</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Pupils will be able to describe when they felt happy.</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p>
          <w:p w:rsidR="00776750" w:rsidRPr="00776750" w:rsidRDefault="00776750" w:rsidP="00776750">
            <w:pPr>
              <w:rPr>
                <w:rFonts w:ascii="Comic Sans MS" w:hAnsi="Comic Sans MS" w:cstheme="majorHAnsi"/>
                <w:sz w:val="16"/>
                <w:szCs w:val="16"/>
              </w:rPr>
            </w:pPr>
          </w:p>
          <w:p w:rsidR="00776750" w:rsidRPr="00776750" w:rsidRDefault="00776750" w:rsidP="00776750">
            <w:pPr>
              <w:rPr>
                <w:rFonts w:ascii="Comic Sans MS" w:hAnsi="Comic Sans MS" w:cstheme="majorHAnsi"/>
                <w:sz w:val="16"/>
                <w:szCs w:val="16"/>
              </w:rPr>
            </w:pPr>
          </w:p>
        </w:tc>
        <w:tc>
          <w:tcPr>
            <w:tcW w:w="2078" w:type="dxa"/>
            <w:tcBorders>
              <w:top w:val="single" w:sz="4" w:space="0" w:color="auto"/>
              <w:left w:val="single" w:sz="4" w:space="0" w:color="auto"/>
              <w:bottom w:val="single" w:sz="4" w:space="0" w:color="auto"/>
              <w:right w:val="single" w:sz="4" w:space="0" w:color="auto"/>
            </w:tcBorders>
          </w:tcPr>
          <w:p w:rsidR="00776750" w:rsidRPr="00776750" w:rsidRDefault="00776750" w:rsidP="00776750">
            <w:pPr>
              <w:shd w:val="clear" w:color="auto" w:fill="FFFFFF"/>
              <w:rPr>
                <w:rFonts w:ascii="Comic Sans MS" w:eastAsia="Times New Roman" w:hAnsi="Comic Sans MS" w:cstheme="majorHAnsi"/>
                <w:spacing w:val="2"/>
                <w:sz w:val="16"/>
                <w:szCs w:val="16"/>
                <w:lang w:eastAsia="en-GB"/>
              </w:rPr>
            </w:pPr>
            <w:r w:rsidRPr="00776750">
              <w:rPr>
                <w:rFonts w:ascii="Comic Sans MS" w:hAnsi="Comic Sans MS" w:cstheme="majorHAnsi"/>
                <w:sz w:val="16"/>
                <w:szCs w:val="16"/>
              </w:rPr>
              <w:lastRenderedPageBreak/>
              <w:t>1.</w:t>
            </w:r>
            <w:r w:rsidRPr="00776750">
              <w:rPr>
                <w:rFonts w:ascii="Comic Sans MS" w:eastAsia="Times New Roman" w:hAnsi="Comic Sans MS" w:cstheme="majorHAnsi"/>
                <w:spacing w:val="2"/>
                <w:sz w:val="16"/>
                <w:szCs w:val="16"/>
                <w:lang w:eastAsia="en-GB"/>
              </w:rPr>
              <w:t xml:space="preserve"> To know what to do when we’re not okay.</w:t>
            </w:r>
          </w:p>
          <w:p w:rsidR="00776750" w:rsidRPr="00776750" w:rsidRDefault="00776750" w:rsidP="00776750">
            <w:pPr>
              <w:shd w:val="clear" w:color="auto" w:fill="FFFFFF"/>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To understand why others might not be okay.</w:t>
            </w:r>
          </w:p>
          <w:p w:rsidR="00776750" w:rsidRPr="00776750" w:rsidRDefault="00776750" w:rsidP="00776750">
            <w:pPr>
              <w:shd w:val="clear" w:color="auto" w:fill="FFFFFF"/>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2. To understand what drugs and medicines are and how they can be used to help us.</w:t>
            </w:r>
          </w:p>
          <w:p w:rsidR="00776750" w:rsidRPr="00776750" w:rsidRDefault="00776750" w:rsidP="00776750">
            <w:pPr>
              <w:shd w:val="clear" w:color="auto" w:fill="FFFFFF"/>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To understand how and when to use medicines and identify what they should not take.</w:t>
            </w:r>
          </w:p>
          <w:p w:rsidR="00776750" w:rsidRPr="00776750" w:rsidRDefault="00776750" w:rsidP="00776750">
            <w:pPr>
              <w:shd w:val="clear" w:color="auto" w:fill="FFFFFF"/>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To understand how to keep themselves safe.</w:t>
            </w:r>
          </w:p>
          <w:p w:rsidR="00776750" w:rsidRPr="00776750" w:rsidRDefault="00776750" w:rsidP="00776750">
            <w:pPr>
              <w:shd w:val="clear" w:color="auto" w:fill="FFFFFF"/>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 xml:space="preserve">To know who to talk to if they are concerned </w:t>
            </w:r>
            <w:r w:rsidRPr="00776750">
              <w:rPr>
                <w:rFonts w:ascii="Comic Sans MS" w:eastAsia="Times New Roman" w:hAnsi="Comic Sans MS" w:cstheme="majorHAnsi"/>
                <w:spacing w:val="2"/>
                <w:sz w:val="16"/>
                <w:szCs w:val="16"/>
                <w:lang w:eastAsia="en-GB"/>
              </w:rPr>
              <w:lastRenderedPageBreak/>
              <w:t>about their health or the health of the people they know.</w:t>
            </w:r>
          </w:p>
          <w:p w:rsidR="00776750" w:rsidRPr="00776750" w:rsidRDefault="00776750" w:rsidP="00776750">
            <w:pPr>
              <w:shd w:val="clear" w:color="auto" w:fill="FFFFFF"/>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3. To know that bodies and feelings can be hurt by words and actions; that people can say hurtful things online.</w:t>
            </w:r>
          </w:p>
          <w:p w:rsidR="00776750" w:rsidRPr="00776750" w:rsidRDefault="00776750" w:rsidP="00776750">
            <w:pPr>
              <w:shd w:val="clear" w:color="auto" w:fill="FFFFFF"/>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To explore basic techniques for resisting pressure to do something they don’t want to do and which may make them unsafe.</w:t>
            </w:r>
          </w:p>
          <w:p w:rsidR="00776750" w:rsidRPr="00776750" w:rsidRDefault="00776750" w:rsidP="00776750">
            <w:pPr>
              <w:shd w:val="clear" w:color="auto" w:fill="FFFFFF"/>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To understand how the internet and digital devices can be used safely to find things out and to communicate with others.</w:t>
            </w:r>
          </w:p>
          <w:p w:rsidR="00776750" w:rsidRPr="00776750" w:rsidRDefault="00776750" w:rsidP="00776750">
            <w:pPr>
              <w:shd w:val="clear" w:color="auto" w:fill="FFFFFF"/>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To know that not all information seen online is true.</w:t>
            </w:r>
          </w:p>
          <w:p w:rsidR="00776750" w:rsidRPr="00776750" w:rsidRDefault="00776750" w:rsidP="00776750">
            <w:pPr>
              <w:shd w:val="clear" w:color="auto" w:fill="FFFFFF"/>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4. pupils will know that there are times when we are active and busy and there are times when we need to rest and sleep</w:t>
            </w:r>
          </w:p>
          <w:p w:rsidR="00776750" w:rsidRPr="00776750" w:rsidRDefault="00776750" w:rsidP="00776750">
            <w:pPr>
              <w:shd w:val="clear" w:color="auto" w:fill="FFFFFF"/>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Pupils will know that rest and relaxation is good for our health as long as it is balanced with activity time. Pupils will know that using screens at bedtime does not help their sleep</w:t>
            </w:r>
          </w:p>
        </w:tc>
        <w:tc>
          <w:tcPr>
            <w:tcW w:w="2213" w:type="dxa"/>
            <w:tcBorders>
              <w:top w:val="single" w:sz="4" w:space="0" w:color="auto"/>
              <w:left w:val="single" w:sz="4" w:space="0" w:color="auto"/>
              <w:bottom w:val="single" w:sz="4" w:space="0" w:color="auto"/>
              <w:right w:val="single" w:sz="4" w:space="0" w:color="auto"/>
            </w:tcBorders>
          </w:tcPr>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hAnsi="Comic Sans MS" w:cstheme="majorHAnsi"/>
                <w:sz w:val="16"/>
                <w:szCs w:val="16"/>
              </w:rPr>
              <w:lastRenderedPageBreak/>
              <w:t>1.</w:t>
            </w:r>
            <w:r w:rsidRPr="00776750">
              <w:rPr>
                <w:rFonts w:ascii="Comic Sans MS" w:eastAsia="Times New Roman" w:hAnsi="Comic Sans MS" w:cstheme="majorHAnsi"/>
                <w:spacing w:val="2"/>
                <w:sz w:val="16"/>
                <w:szCs w:val="16"/>
                <w:lang w:eastAsia="en-GB"/>
              </w:rPr>
              <w:t xml:space="preserve"> To recognise that some things are private and the importance of respecting privacy; that parts of their body covered by underwear are private.</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To know how to respond if physical contact makes them feel uncomfortable or unsafe.</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 xml:space="preserve">To know the importance of not keeping adults’ secrets (only happy surprises that others will </w:t>
            </w:r>
            <w:r w:rsidRPr="00776750">
              <w:rPr>
                <w:rFonts w:ascii="Comic Sans MS" w:eastAsia="Times New Roman" w:hAnsi="Comic Sans MS" w:cstheme="majorHAnsi"/>
                <w:spacing w:val="2"/>
                <w:sz w:val="16"/>
                <w:szCs w:val="16"/>
                <w:lang w:eastAsia="en-GB"/>
              </w:rPr>
              <w:lastRenderedPageBreak/>
              <w:t>find out about eventually).</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To name the main parts of the body including external genitalia (e.g. vulva, vagina, penis, testicles)</w:t>
            </w:r>
          </w:p>
          <w:p w:rsidR="00776750" w:rsidRPr="00776750" w:rsidRDefault="00776750" w:rsidP="00776750">
            <w:pPr>
              <w:rPr>
                <w:rFonts w:ascii="Comic Sans MS" w:hAnsi="Comic Sans MS" w:cstheme="majorHAnsi"/>
                <w:sz w:val="16"/>
                <w:szCs w:val="16"/>
              </w:rPr>
            </w:pPr>
          </w:p>
          <w:p w:rsidR="00776750" w:rsidRPr="00776750" w:rsidRDefault="00776750" w:rsidP="00776750">
            <w:pPr>
              <w:rPr>
                <w:rFonts w:ascii="Comic Sans MS" w:hAnsi="Comic Sans MS" w:cstheme="majorHAnsi"/>
                <w:sz w:val="16"/>
                <w:szCs w:val="16"/>
              </w:rPr>
            </w:pP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hAnsi="Comic Sans MS" w:cstheme="majorHAnsi"/>
                <w:sz w:val="16"/>
                <w:szCs w:val="16"/>
              </w:rPr>
              <w:t xml:space="preserve">2. </w:t>
            </w:r>
            <w:r w:rsidRPr="00776750">
              <w:rPr>
                <w:rFonts w:ascii="Comic Sans MS" w:eastAsia="Times New Roman" w:hAnsi="Comic Sans MS" w:cstheme="majorHAnsi"/>
                <w:spacing w:val="2"/>
                <w:sz w:val="16"/>
                <w:szCs w:val="16"/>
                <w:lang w:eastAsia="en-GB"/>
              </w:rPr>
              <w:t xml:space="preserve"> To identify the people who love and care for them and what they do to help them feel cared for.</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To identify common features of family life.</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How people and other living things have different needs; about the responsibilities of caring for them.</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About the different roles and responsibilities people have in their community.</w:t>
            </w:r>
          </w:p>
          <w:p w:rsidR="00776750" w:rsidRPr="00776750" w:rsidRDefault="00776750" w:rsidP="00776750">
            <w:pPr>
              <w:rPr>
                <w:rFonts w:ascii="Comic Sans MS" w:hAnsi="Comic Sans MS" w:cstheme="majorHAnsi"/>
                <w:sz w:val="16"/>
                <w:szCs w:val="16"/>
              </w:rPr>
            </w:pPr>
          </w:p>
          <w:p w:rsidR="00776750" w:rsidRPr="00776750" w:rsidRDefault="00776750" w:rsidP="00776750">
            <w:pPr>
              <w:rPr>
                <w:rFonts w:ascii="Comic Sans MS" w:hAnsi="Comic Sans MS" w:cstheme="majorHAnsi"/>
                <w:spacing w:val="2"/>
                <w:sz w:val="16"/>
                <w:szCs w:val="16"/>
                <w:shd w:val="clear" w:color="auto" w:fill="FFFFFF"/>
              </w:rPr>
            </w:pPr>
            <w:r w:rsidRPr="00776750">
              <w:rPr>
                <w:rFonts w:ascii="Comic Sans MS" w:hAnsi="Comic Sans MS" w:cstheme="majorHAnsi"/>
                <w:spacing w:val="2"/>
                <w:sz w:val="16"/>
                <w:szCs w:val="16"/>
                <w:shd w:val="clear" w:color="auto" w:fill="FFFFFF"/>
              </w:rPr>
              <w:t>3.to look at ways that can help us cope with the loss of a loved one</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lastRenderedPageBreak/>
              <w:t>4.To know about the ‘fight or flight’ response.</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To recognise when we feel this response.</w:t>
            </w:r>
          </w:p>
          <w:p w:rsidR="00776750" w:rsidRPr="00776750" w:rsidRDefault="00776750" w:rsidP="00776750">
            <w:pPr>
              <w:rPr>
                <w:rFonts w:ascii="Comic Sans MS" w:hAnsi="Comic Sans MS" w:cstheme="majorHAnsi"/>
                <w:sz w:val="16"/>
                <w:szCs w:val="16"/>
              </w:rPr>
            </w:pPr>
          </w:p>
        </w:tc>
        <w:tc>
          <w:tcPr>
            <w:tcW w:w="2042" w:type="dxa"/>
            <w:tcBorders>
              <w:top w:val="single" w:sz="4" w:space="0" w:color="auto"/>
              <w:left w:val="single" w:sz="4" w:space="0" w:color="auto"/>
              <w:bottom w:val="single" w:sz="4" w:space="0" w:color="auto"/>
              <w:right w:val="single" w:sz="4" w:space="0" w:color="auto"/>
            </w:tcBorders>
          </w:tcPr>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lastRenderedPageBreak/>
              <w:t>1.</w:t>
            </w:r>
            <w:r w:rsidRPr="00776750">
              <w:rPr>
                <w:rFonts w:ascii="Comic Sans MS" w:eastAsia="Times New Roman" w:hAnsi="Comic Sans MS" w:cstheme="majorHAnsi"/>
                <w:spacing w:val="2"/>
                <w:sz w:val="16"/>
                <w:szCs w:val="16"/>
                <w:lang w:eastAsia="en-GB"/>
              </w:rPr>
              <w:t xml:space="preserve"> To think about survival on a desert island.</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hAnsi="Comic Sans MS" w:cstheme="majorHAnsi"/>
                <w:sz w:val="16"/>
                <w:szCs w:val="16"/>
              </w:rPr>
              <w:t xml:space="preserve">2. To know </w:t>
            </w:r>
            <w:r w:rsidRPr="00776750">
              <w:rPr>
                <w:rFonts w:ascii="Comic Sans MS" w:eastAsia="Times New Roman" w:hAnsi="Comic Sans MS" w:cstheme="majorHAnsi"/>
                <w:spacing w:val="2"/>
                <w:sz w:val="16"/>
                <w:szCs w:val="16"/>
                <w:lang w:eastAsia="en-GB"/>
              </w:rPr>
              <w:t>about what pollution.</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To know about global warming</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To know about recycling.</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lastRenderedPageBreak/>
              <w:t>And to understand how plastic can cause problems for our planet</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hAnsi="Comic Sans MS" w:cstheme="majorHAnsi"/>
                <w:sz w:val="16"/>
                <w:szCs w:val="16"/>
              </w:rPr>
              <w:t>3.</w:t>
            </w:r>
            <w:r w:rsidRPr="00776750">
              <w:rPr>
                <w:rFonts w:ascii="Comic Sans MS" w:eastAsia="Times New Roman" w:hAnsi="Comic Sans MS" w:cstheme="majorHAnsi"/>
                <w:spacing w:val="2"/>
                <w:sz w:val="16"/>
                <w:szCs w:val="16"/>
                <w:lang w:eastAsia="en-GB"/>
              </w:rPr>
              <w:t xml:space="preserve"> To explore the different ways that we can navigate or find our way to unfamiliar places.</w:t>
            </w:r>
          </w:p>
          <w:p w:rsidR="00776750" w:rsidRPr="00776750" w:rsidRDefault="00776750" w:rsidP="00776750">
            <w:pPr>
              <w:rPr>
                <w:rFonts w:ascii="Comic Sans MS" w:hAnsi="Comic Sans MS" w:cstheme="majorHAnsi"/>
                <w:sz w:val="16"/>
                <w:szCs w:val="16"/>
              </w:rPr>
            </w:pPr>
          </w:p>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t xml:space="preserve"> </w:t>
            </w:r>
          </w:p>
          <w:p w:rsidR="00776750" w:rsidRPr="00776750" w:rsidRDefault="00776750" w:rsidP="00776750">
            <w:pPr>
              <w:rPr>
                <w:rFonts w:ascii="Comic Sans MS" w:hAnsi="Comic Sans MS" w:cstheme="majorHAnsi"/>
                <w:sz w:val="16"/>
                <w:szCs w:val="16"/>
              </w:rPr>
            </w:pPr>
          </w:p>
        </w:tc>
        <w:tc>
          <w:tcPr>
            <w:tcW w:w="2002" w:type="dxa"/>
            <w:tcBorders>
              <w:top w:val="single" w:sz="4" w:space="0" w:color="auto"/>
              <w:left w:val="single" w:sz="4" w:space="0" w:color="auto"/>
              <w:bottom w:val="single" w:sz="4" w:space="0" w:color="auto"/>
              <w:right w:val="single" w:sz="4" w:space="0" w:color="auto"/>
            </w:tcBorders>
          </w:tcPr>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lastRenderedPageBreak/>
              <w:t>1. To understand the importance of staying safe online that information and data is shared and used online.</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To know about social media and its benefits and disadvantages.</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2.To know about the 3 Ps when we talk about fire safety: Prevent, Plan and Practice.</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lastRenderedPageBreak/>
              <w:t>3. To understand how to survive in a forest.</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Pr>
                <w:rFonts w:ascii="Comic Sans MS" w:hAnsi="Comic Sans MS"/>
                <w:spacing w:val="2"/>
                <w:sz w:val="16"/>
                <w:szCs w:val="16"/>
                <w:shd w:val="clear" w:color="auto" w:fill="FFFFFF"/>
              </w:rPr>
              <w:t xml:space="preserve">4. To learn </w:t>
            </w:r>
            <w:r w:rsidRPr="00776750">
              <w:rPr>
                <w:rFonts w:ascii="Comic Sans MS" w:hAnsi="Comic Sans MS"/>
                <w:spacing w:val="2"/>
                <w:sz w:val="16"/>
                <w:szCs w:val="16"/>
                <w:shd w:val="clear" w:color="auto" w:fill="FFFFFF"/>
              </w:rPr>
              <w:t>about what failure is;</w:t>
            </w:r>
            <w:r w:rsidRPr="00776750">
              <w:rPr>
                <w:rFonts w:ascii="Comic Sans MS" w:hAnsi="Comic Sans MS"/>
                <w:spacing w:val="2"/>
                <w:sz w:val="16"/>
                <w:szCs w:val="16"/>
              </w:rPr>
              <w:br/>
            </w:r>
            <w:r>
              <w:rPr>
                <w:rFonts w:ascii="Comic Sans MS" w:hAnsi="Comic Sans MS"/>
                <w:spacing w:val="2"/>
                <w:sz w:val="16"/>
                <w:szCs w:val="16"/>
                <w:shd w:val="clear" w:color="auto" w:fill="FFFFFF"/>
              </w:rPr>
              <w:t xml:space="preserve">To learn </w:t>
            </w:r>
            <w:r w:rsidRPr="00776750">
              <w:rPr>
                <w:rFonts w:ascii="Comic Sans MS" w:hAnsi="Comic Sans MS"/>
                <w:spacing w:val="2"/>
                <w:sz w:val="16"/>
                <w:szCs w:val="16"/>
                <w:shd w:val="clear" w:color="auto" w:fill="FFFFFF"/>
              </w:rPr>
              <w:t>about why failure is important;</w:t>
            </w:r>
            <w:r w:rsidRPr="00776750">
              <w:rPr>
                <w:rFonts w:ascii="Comic Sans MS" w:hAnsi="Comic Sans MS"/>
                <w:spacing w:val="2"/>
                <w:sz w:val="16"/>
                <w:szCs w:val="16"/>
              </w:rPr>
              <w:br/>
            </w:r>
            <w:r>
              <w:rPr>
                <w:rFonts w:ascii="Comic Sans MS" w:hAnsi="Comic Sans MS"/>
                <w:spacing w:val="2"/>
                <w:sz w:val="16"/>
                <w:szCs w:val="16"/>
                <w:shd w:val="clear" w:color="auto" w:fill="FFFFFF"/>
              </w:rPr>
              <w:t xml:space="preserve">To know </w:t>
            </w:r>
            <w:r w:rsidRPr="00776750">
              <w:rPr>
                <w:rFonts w:ascii="Comic Sans MS" w:hAnsi="Comic Sans MS"/>
                <w:spacing w:val="2"/>
                <w:sz w:val="16"/>
                <w:szCs w:val="16"/>
                <w:shd w:val="clear" w:color="auto" w:fill="FFFFFF"/>
              </w:rPr>
              <w:t>about how failure can help us.</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p>
          <w:p w:rsidR="00776750" w:rsidRPr="00776750" w:rsidRDefault="00776750" w:rsidP="00776750">
            <w:pPr>
              <w:rPr>
                <w:rFonts w:ascii="Comic Sans MS" w:hAnsi="Comic Sans MS" w:cstheme="majorHAnsi"/>
                <w:color w:val="2E74B5" w:themeColor="accent1" w:themeShade="BF"/>
                <w:sz w:val="16"/>
                <w:szCs w:val="16"/>
              </w:rPr>
            </w:pPr>
          </w:p>
          <w:p w:rsidR="00776750" w:rsidRPr="00776750" w:rsidRDefault="00776750" w:rsidP="00776750">
            <w:pPr>
              <w:rPr>
                <w:rFonts w:ascii="Comic Sans MS" w:hAnsi="Comic Sans MS" w:cstheme="majorHAnsi"/>
                <w:color w:val="2E74B5" w:themeColor="accent1" w:themeShade="BF"/>
                <w:sz w:val="16"/>
                <w:szCs w:val="16"/>
              </w:rPr>
            </w:pPr>
          </w:p>
        </w:tc>
        <w:tc>
          <w:tcPr>
            <w:tcW w:w="2004" w:type="dxa"/>
            <w:tcBorders>
              <w:top w:val="single" w:sz="4" w:space="0" w:color="auto"/>
              <w:left w:val="single" w:sz="4" w:space="0" w:color="auto"/>
              <w:bottom w:val="single" w:sz="4" w:space="0" w:color="auto"/>
              <w:right w:val="single" w:sz="4" w:space="0" w:color="auto"/>
            </w:tcBorders>
          </w:tcPr>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lastRenderedPageBreak/>
              <w:t>1.</w:t>
            </w:r>
            <w:r w:rsidRPr="00776750">
              <w:rPr>
                <w:rFonts w:ascii="Comic Sans MS" w:eastAsia="Times New Roman" w:hAnsi="Comic Sans MS" w:cstheme="majorHAnsi"/>
                <w:spacing w:val="2"/>
                <w:sz w:val="16"/>
                <w:szCs w:val="16"/>
                <w:lang w:eastAsia="en-GB"/>
              </w:rPr>
              <w:t xml:space="preserve"> Pupils know what personal aims, goals and ambitions are.</w:t>
            </w:r>
          </w:p>
          <w:p w:rsidR="00776750" w:rsidRPr="00776750" w:rsidRDefault="00776750" w:rsidP="00776750">
            <w:pPr>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Pupils know that some aims, ambitions and goals are easier to achieve than others.</w:t>
            </w:r>
          </w:p>
          <w:p w:rsidR="00776750" w:rsidRPr="00776750" w:rsidRDefault="00776750" w:rsidP="00776750">
            <w:pPr>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2. To know why the planet is getting warmer. Pupils know what pollution is. Pupils can name different types of pollution in the environment.pupils know what global warming is</w:t>
            </w:r>
          </w:p>
          <w:p w:rsidR="00776750" w:rsidRPr="00776750" w:rsidRDefault="00776750" w:rsidP="00776750">
            <w:pPr>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lastRenderedPageBreak/>
              <w:t>3. To understand change and loss (including death); to identify feelings associated with this; to recognise what helps people to feel better.To recognise that not everyone feels the same at the same time, or feels the same about the same things.</w:t>
            </w:r>
          </w:p>
          <w:p w:rsidR="00776750" w:rsidRPr="00776750" w:rsidRDefault="00776750" w:rsidP="00776750">
            <w:pPr>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To know different things they can do to manage big feelings, to help calm themselves down and/or change their mood when they don’t feel good.</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To recognise when they need help with feelings; that it is important to ask for help with feelings; and how to ask for it</w:t>
            </w:r>
          </w:p>
        </w:tc>
      </w:tr>
      <w:tr w:rsidR="00776750" w:rsidRPr="00855819" w:rsidTr="000E76D1">
        <w:tc>
          <w:tcPr>
            <w:tcW w:w="1571" w:type="dxa"/>
            <w:tcBorders>
              <w:top w:val="single" w:sz="4" w:space="0" w:color="auto"/>
              <w:left w:val="single" w:sz="4" w:space="0" w:color="auto"/>
              <w:bottom w:val="single" w:sz="4" w:space="0" w:color="auto"/>
              <w:right w:val="single" w:sz="4" w:space="0" w:color="auto"/>
            </w:tcBorders>
            <w:shd w:val="clear" w:color="auto" w:fill="92D050"/>
          </w:tcPr>
          <w:p w:rsidR="00776750" w:rsidRPr="00776750" w:rsidRDefault="00776750" w:rsidP="00776750">
            <w:pPr>
              <w:jc w:val="center"/>
              <w:rPr>
                <w:rFonts w:ascii="Comic Sans MS" w:eastAsia="Calibri" w:hAnsi="Comic Sans MS" w:cs="Calibri"/>
                <w:b/>
                <w:sz w:val="16"/>
                <w:szCs w:val="16"/>
              </w:rPr>
            </w:pPr>
            <w:r w:rsidRPr="00776750">
              <w:rPr>
                <w:rFonts w:ascii="Comic Sans MS" w:eastAsia="Calibri" w:hAnsi="Comic Sans MS" w:cs="Calibri"/>
                <w:b/>
                <w:sz w:val="16"/>
                <w:szCs w:val="16"/>
              </w:rPr>
              <w:lastRenderedPageBreak/>
              <w:t>Key Vocabulary</w:t>
            </w:r>
          </w:p>
        </w:tc>
        <w:tc>
          <w:tcPr>
            <w:tcW w:w="2038" w:type="dxa"/>
            <w:tcBorders>
              <w:top w:val="single" w:sz="4" w:space="0" w:color="auto"/>
              <w:left w:val="single" w:sz="4" w:space="0" w:color="auto"/>
              <w:bottom w:val="single" w:sz="4" w:space="0" w:color="auto"/>
              <w:right w:val="single" w:sz="4" w:space="0" w:color="auto"/>
            </w:tcBorders>
          </w:tcPr>
          <w:p w:rsidR="00776750" w:rsidRPr="00776750" w:rsidRDefault="00776750" w:rsidP="00776750">
            <w:pPr>
              <w:shd w:val="clear" w:color="auto" w:fill="FFFFFF"/>
              <w:spacing w:before="100" w:beforeAutospacing="1" w:after="100" w:afterAutospacing="1"/>
              <w:rPr>
                <w:rFonts w:ascii="Comic Sans MS" w:hAnsi="Comic Sans MS" w:cstheme="majorHAnsi"/>
                <w:spacing w:val="2"/>
                <w:sz w:val="16"/>
                <w:szCs w:val="16"/>
                <w:shd w:val="clear" w:color="auto" w:fill="FFFFFF"/>
              </w:rPr>
            </w:pPr>
            <w:r w:rsidRPr="00776750">
              <w:rPr>
                <w:rFonts w:ascii="Comic Sans MS" w:hAnsi="Comic Sans MS" w:cstheme="majorHAnsi"/>
                <w:sz w:val="16"/>
                <w:szCs w:val="16"/>
              </w:rPr>
              <w:t>1.</w:t>
            </w:r>
            <w:r w:rsidRPr="00776750">
              <w:rPr>
                <w:rFonts w:ascii="Comic Sans MS" w:eastAsia="Times New Roman" w:hAnsi="Comic Sans MS" w:cstheme="majorHAnsi"/>
                <w:spacing w:val="2"/>
                <w:sz w:val="16"/>
                <w:szCs w:val="16"/>
                <w:lang w:eastAsia="en-GB"/>
              </w:rPr>
              <w:t xml:space="preserve"> </w:t>
            </w:r>
            <w:r w:rsidRPr="00776750">
              <w:rPr>
                <w:rFonts w:ascii="Comic Sans MS" w:hAnsi="Comic Sans MS" w:cstheme="majorHAnsi"/>
                <w:spacing w:val="2"/>
                <w:sz w:val="16"/>
                <w:szCs w:val="16"/>
                <w:shd w:val="clear" w:color="auto" w:fill="FFFFFF"/>
              </w:rPr>
              <w:t>exercise, screen, habit, positive, neutral, negative, consequence, balanced lifestyle, carbohydrate, moderation, balance, unhealthy, affect, vision, eye strain, sleep deprivation, mentally, relationship, habit, positive, neutral, negative, consequence, balanced lifestyle, console, tablet, ailments, conditions, arthritis, repetitive strain injury (RSI), migraine, aggression, violent, protected, responsibility, recommendation, offensive, harmful, manage</w:t>
            </w:r>
          </w:p>
          <w:p w:rsidR="00776750" w:rsidRPr="00776750" w:rsidRDefault="00776750" w:rsidP="00776750">
            <w:pPr>
              <w:shd w:val="clear" w:color="auto" w:fill="FFFFFF"/>
              <w:spacing w:before="100" w:beforeAutospacing="1" w:after="100" w:afterAutospacing="1"/>
              <w:rPr>
                <w:rFonts w:ascii="Comic Sans MS" w:hAnsi="Comic Sans MS" w:cstheme="majorHAnsi"/>
                <w:sz w:val="16"/>
                <w:szCs w:val="16"/>
              </w:rPr>
            </w:pPr>
            <w:r w:rsidRPr="00776750">
              <w:rPr>
                <w:rFonts w:ascii="Comic Sans MS" w:hAnsi="Comic Sans MS" w:cstheme="majorHAnsi"/>
                <w:sz w:val="16"/>
                <w:szCs w:val="16"/>
              </w:rPr>
              <w:t>2.</w:t>
            </w:r>
            <w:r w:rsidRPr="00776750">
              <w:rPr>
                <w:rFonts w:ascii="Comic Sans MS" w:hAnsi="Comic Sans MS" w:cstheme="majorHAnsi"/>
                <w:spacing w:val="2"/>
                <w:sz w:val="16"/>
                <w:szCs w:val="16"/>
                <w:shd w:val="clear" w:color="auto" w:fill="FFFFFF"/>
              </w:rPr>
              <w:t xml:space="preserve"> emotion, happiness, happy, positive, negative, feelings, overwhelming, sadness, anger, jealousy, shyness, confidence, </w:t>
            </w:r>
            <w:r w:rsidRPr="00776750">
              <w:rPr>
                <w:rFonts w:ascii="Comic Sans MS" w:hAnsi="Comic Sans MS" w:cstheme="majorHAnsi"/>
                <w:spacing w:val="2"/>
                <w:sz w:val="16"/>
                <w:szCs w:val="16"/>
                <w:shd w:val="clear" w:color="auto" w:fill="FFFFFF"/>
              </w:rPr>
              <w:lastRenderedPageBreak/>
              <w:t>worried, anxious, scared, unhappy, bored, unsure, miserable, excitement, surprise, fear etc, strength, improvement, depression</w:t>
            </w:r>
          </w:p>
        </w:tc>
        <w:tc>
          <w:tcPr>
            <w:tcW w:w="2078" w:type="dxa"/>
            <w:tcBorders>
              <w:top w:val="single" w:sz="4" w:space="0" w:color="auto"/>
              <w:left w:val="single" w:sz="4" w:space="0" w:color="auto"/>
              <w:bottom w:val="single" w:sz="4" w:space="0" w:color="auto"/>
              <w:right w:val="single" w:sz="4" w:space="0" w:color="auto"/>
            </w:tcBorders>
          </w:tcPr>
          <w:p w:rsidR="00776750" w:rsidRPr="00776750" w:rsidRDefault="00776750" w:rsidP="00776750">
            <w:pPr>
              <w:rPr>
                <w:rFonts w:ascii="Comic Sans MS" w:hAnsi="Comic Sans MS" w:cstheme="majorHAnsi"/>
                <w:sz w:val="16"/>
                <w:szCs w:val="16"/>
              </w:rPr>
            </w:pPr>
            <w:r w:rsidRPr="00776750">
              <w:rPr>
                <w:rFonts w:ascii="Comic Sans MS" w:hAnsi="Comic Sans MS" w:cstheme="majorHAnsi"/>
                <w:sz w:val="16"/>
                <w:szCs w:val="16"/>
              </w:rPr>
              <w:lastRenderedPageBreak/>
              <w:t>1.</w:t>
            </w:r>
            <w:r w:rsidRPr="00776750">
              <w:rPr>
                <w:rFonts w:ascii="Comic Sans MS" w:hAnsi="Comic Sans MS" w:cstheme="majorHAnsi"/>
                <w:spacing w:val="2"/>
                <w:sz w:val="16"/>
                <w:szCs w:val="16"/>
                <w:shd w:val="clear" w:color="auto" w:fill="FFFFFF"/>
              </w:rPr>
              <w:t xml:space="preserve"> emotions, feelings, ok, constructive feedback, support, unkind, teasing, bullying, unacceptable, problem, argument, advice, trust</w:t>
            </w:r>
            <w:r w:rsidRPr="00776750">
              <w:rPr>
                <w:rFonts w:ascii="Comic Sans MS" w:hAnsi="Comic Sans MS" w:cstheme="majorHAnsi"/>
                <w:sz w:val="16"/>
                <w:szCs w:val="16"/>
              </w:rPr>
              <w:t xml:space="preserve"> </w:t>
            </w:r>
          </w:p>
          <w:p w:rsidR="00776750" w:rsidRPr="00776750" w:rsidRDefault="00776750" w:rsidP="00776750">
            <w:pPr>
              <w:rPr>
                <w:rFonts w:ascii="Comic Sans MS" w:hAnsi="Comic Sans MS" w:cstheme="majorHAnsi"/>
                <w:spacing w:val="2"/>
                <w:sz w:val="16"/>
                <w:szCs w:val="16"/>
                <w:shd w:val="clear" w:color="auto" w:fill="FFFFFF"/>
              </w:rPr>
            </w:pPr>
            <w:r w:rsidRPr="00776750">
              <w:rPr>
                <w:rFonts w:ascii="Comic Sans MS" w:hAnsi="Comic Sans MS" w:cstheme="majorHAnsi"/>
                <w:sz w:val="16"/>
                <w:szCs w:val="16"/>
              </w:rPr>
              <w:t>2.</w:t>
            </w:r>
            <w:r w:rsidRPr="00776750">
              <w:rPr>
                <w:rFonts w:ascii="Comic Sans MS" w:hAnsi="Comic Sans MS" w:cstheme="majorHAnsi"/>
                <w:spacing w:val="2"/>
                <w:sz w:val="16"/>
                <w:szCs w:val="16"/>
                <w:shd w:val="clear" w:color="auto" w:fill="FFFFFF"/>
              </w:rPr>
              <w:t xml:space="preserve"> drug, medicine, dose, trusted adult, General Practitioner (GP), doctor, nurse, hospital, chemist, vomit, drowsy, drowsiness, fatal, dosage, cough medicine, antibiotics, sweets, stomach ache, unconscious, unwell</w:t>
            </w:r>
          </w:p>
          <w:p w:rsidR="00776750" w:rsidRPr="00776750" w:rsidRDefault="00776750" w:rsidP="00776750">
            <w:pPr>
              <w:rPr>
                <w:rFonts w:ascii="Comic Sans MS" w:hAnsi="Comic Sans MS" w:cstheme="majorHAnsi"/>
                <w:spacing w:val="2"/>
                <w:sz w:val="16"/>
                <w:szCs w:val="16"/>
                <w:shd w:val="clear" w:color="auto" w:fill="FFFFFF"/>
              </w:rPr>
            </w:pPr>
            <w:r w:rsidRPr="00776750">
              <w:rPr>
                <w:rFonts w:ascii="Comic Sans MS" w:hAnsi="Comic Sans MS" w:cstheme="majorHAnsi"/>
                <w:spacing w:val="2"/>
                <w:sz w:val="16"/>
                <w:szCs w:val="16"/>
                <w:shd w:val="clear" w:color="auto" w:fill="FFFFFF"/>
              </w:rPr>
              <w:t>3. Peer pressure, negative, positive, online, offline.</w:t>
            </w:r>
          </w:p>
          <w:p w:rsidR="00776750" w:rsidRPr="00776750" w:rsidRDefault="00776750" w:rsidP="00776750">
            <w:pPr>
              <w:rPr>
                <w:rFonts w:ascii="Comic Sans MS" w:hAnsi="Comic Sans MS" w:cstheme="majorHAnsi"/>
                <w:sz w:val="16"/>
                <w:szCs w:val="16"/>
              </w:rPr>
            </w:pPr>
            <w:r w:rsidRPr="00776750">
              <w:rPr>
                <w:rFonts w:ascii="Comic Sans MS" w:hAnsi="Comic Sans MS" w:cstheme="majorHAnsi"/>
                <w:spacing w:val="2"/>
                <w:sz w:val="16"/>
                <w:szCs w:val="16"/>
                <w:shd w:val="clear" w:color="auto" w:fill="FFFFFF"/>
              </w:rPr>
              <w:t>4. active, busy, rest, sleep, relaxation, activity, repair, reduce, stress, mood, relax, worried, problem, screen, mind, body</w:t>
            </w:r>
          </w:p>
        </w:tc>
        <w:tc>
          <w:tcPr>
            <w:tcW w:w="2213" w:type="dxa"/>
            <w:tcBorders>
              <w:top w:val="single" w:sz="4" w:space="0" w:color="auto"/>
              <w:left w:val="single" w:sz="4" w:space="0" w:color="auto"/>
              <w:bottom w:val="single" w:sz="4" w:space="0" w:color="auto"/>
              <w:right w:val="single" w:sz="4" w:space="0" w:color="auto"/>
            </w:tcBorders>
          </w:tcPr>
          <w:p w:rsidR="00776750" w:rsidRPr="00776750" w:rsidRDefault="00776750" w:rsidP="00776750">
            <w:pPr>
              <w:rPr>
                <w:rFonts w:ascii="Comic Sans MS" w:hAnsi="Comic Sans MS" w:cstheme="majorHAnsi"/>
                <w:spacing w:val="2"/>
                <w:sz w:val="16"/>
                <w:szCs w:val="16"/>
                <w:shd w:val="clear" w:color="auto" w:fill="FFFFFF"/>
              </w:rPr>
            </w:pPr>
            <w:r w:rsidRPr="00776750">
              <w:rPr>
                <w:rFonts w:ascii="Comic Sans MS" w:hAnsi="Comic Sans MS" w:cstheme="majorHAnsi"/>
                <w:sz w:val="16"/>
                <w:szCs w:val="16"/>
              </w:rPr>
              <w:t>1.</w:t>
            </w:r>
            <w:r w:rsidRPr="00776750">
              <w:rPr>
                <w:rFonts w:ascii="Comic Sans MS" w:hAnsi="Comic Sans MS" w:cstheme="majorHAnsi"/>
                <w:spacing w:val="2"/>
                <w:sz w:val="16"/>
                <w:szCs w:val="16"/>
                <w:shd w:val="clear" w:color="auto" w:fill="FFFFFF"/>
              </w:rPr>
              <w:t xml:space="preserve"> nipples, anus, penis, testicles, vulva, private parts, secrets</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hAnsi="Comic Sans MS" w:cstheme="majorHAnsi"/>
                <w:spacing w:val="2"/>
                <w:sz w:val="16"/>
                <w:szCs w:val="16"/>
                <w:shd w:val="clear" w:color="auto" w:fill="FFFFFF"/>
              </w:rPr>
              <w:t>2.</w:t>
            </w:r>
            <w:r w:rsidRPr="00776750">
              <w:rPr>
                <w:rFonts w:ascii="Comic Sans MS" w:eastAsia="Times New Roman" w:hAnsi="Comic Sans MS" w:cstheme="majorHAnsi"/>
                <w:spacing w:val="2"/>
                <w:sz w:val="16"/>
                <w:szCs w:val="16"/>
                <w:lang w:eastAsia="en-GB"/>
              </w:rPr>
              <w:t xml:space="preserve"> </w:t>
            </w:r>
            <w:r w:rsidRPr="00776750">
              <w:rPr>
                <w:rFonts w:ascii="Comic Sans MS" w:hAnsi="Comic Sans MS" w:cstheme="majorHAnsi"/>
                <w:spacing w:val="2"/>
                <w:sz w:val="16"/>
                <w:szCs w:val="16"/>
                <w:shd w:val="clear" w:color="auto" w:fill="FFFFFF"/>
              </w:rPr>
              <w:t xml:space="preserve"> Respect, love, nurture, role, gender.</w:t>
            </w:r>
          </w:p>
          <w:p w:rsidR="00776750" w:rsidRPr="00776750" w:rsidRDefault="00776750" w:rsidP="00776750">
            <w:pPr>
              <w:shd w:val="clear" w:color="auto" w:fill="FFFFFF"/>
              <w:spacing w:before="100" w:beforeAutospacing="1" w:after="100" w:afterAutospacing="1"/>
              <w:rPr>
                <w:rFonts w:ascii="Comic Sans MS" w:hAnsi="Comic Sans MS" w:cstheme="majorHAnsi"/>
                <w:spacing w:val="2"/>
                <w:sz w:val="16"/>
                <w:szCs w:val="16"/>
                <w:shd w:val="clear" w:color="auto" w:fill="FFFFFF"/>
              </w:rPr>
            </w:pPr>
            <w:r w:rsidRPr="00776750">
              <w:rPr>
                <w:rFonts w:ascii="Comic Sans MS" w:eastAsia="Times New Roman" w:hAnsi="Comic Sans MS" w:cstheme="majorHAnsi"/>
                <w:spacing w:val="2"/>
                <w:sz w:val="16"/>
                <w:szCs w:val="16"/>
                <w:lang w:eastAsia="en-GB"/>
              </w:rPr>
              <w:t>3.</w:t>
            </w:r>
            <w:r w:rsidRPr="00776750">
              <w:rPr>
                <w:rFonts w:ascii="Comic Sans MS" w:hAnsi="Comic Sans MS" w:cstheme="majorHAnsi"/>
                <w:spacing w:val="2"/>
                <w:sz w:val="16"/>
                <w:szCs w:val="16"/>
                <w:shd w:val="clear" w:color="auto" w:fill="FFFFFF"/>
              </w:rPr>
              <w:t xml:space="preserve">  alive, dead, living, dying, die, death, cope, loss, feelings, sadness, anger, fear, bereavement, grieve, lose</w:t>
            </w:r>
          </w:p>
          <w:p w:rsidR="00776750" w:rsidRPr="00776750" w:rsidRDefault="00776750" w:rsidP="00776750">
            <w:pPr>
              <w:shd w:val="clear" w:color="auto" w:fill="FFFFFF"/>
              <w:rPr>
                <w:rFonts w:ascii="Comic Sans MS" w:eastAsia="Times New Roman" w:hAnsi="Comic Sans MS" w:cstheme="majorHAnsi"/>
                <w:spacing w:val="2"/>
                <w:sz w:val="16"/>
                <w:szCs w:val="16"/>
                <w:lang w:eastAsia="en-GB"/>
              </w:rPr>
            </w:pPr>
            <w:r w:rsidRPr="00776750">
              <w:rPr>
                <w:rFonts w:ascii="Comic Sans MS" w:hAnsi="Comic Sans MS" w:cstheme="majorHAnsi"/>
                <w:spacing w:val="2"/>
                <w:sz w:val="16"/>
                <w:szCs w:val="16"/>
                <w:shd w:val="clear" w:color="auto" w:fill="FFFFFF"/>
              </w:rPr>
              <w:t>4.</w:t>
            </w:r>
            <w:r w:rsidRPr="00776750">
              <w:rPr>
                <w:rFonts w:ascii="Comic Sans MS" w:eastAsia="Times New Roman" w:hAnsi="Comic Sans MS" w:cstheme="majorHAnsi"/>
                <w:spacing w:val="2"/>
                <w:sz w:val="16"/>
                <w:szCs w:val="16"/>
                <w:lang w:eastAsia="en-GB"/>
              </w:rPr>
              <w:t xml:space="preserve"> emotion, feelings, fight or flight, response, happiness, sadness, fear, anger,</w:t>
            </w:r>
          </w:p>
          <w:p w:rsidR="00776750" w:rsidRPr="00776750" w:rsidRDefault="00776750" w:rsidP="00776750">
            <w:pPr>
              <w:shd w:val="clear" w:color="auto" w:fill="FFFFFF"/>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worry, anxious, excited, surprised, frightened, scared, shy, sad, miserable,</w:t>
            </w:r>
          </w:p>
          <w:p w:rsidR="00776750" w:rsidRPr="00776750" w:rsidRDefault="00776750" w:rsidP="00776750">
            <w:pPr>
              <w:shd w:val="clear" w:color="auto" w:fill="FFFFFF"/>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delighted, nervous, calm down, relax, protect, survive, normal</w:t>
            </w:r>
          </w:p>
          <w:p w:rsidR="00776750" w:rsidRPr="00776750" w:rsidRDefault="00776750" w:rsidP="00776750">
            <w:pPr>
              <w:shd w:val="clear" w:color="auto" w:fill="FFFFFF"/>
              <w:spacing w:before="100" w:beforeAutospacing="1" w:after="100" w:afterAutospacing="1"/>
              <w:rPr>
                <w:rFonts w:ascii="Comic Sans MS" w:hAnsi="Comic Sans MS" w:cstheme="majorHAnsi"/>
                <w:sz w:val="16"/>
                <w:szCs w:val="16"/>
              </w:rPr>
            </w:pPr>
          </w:p>
        </w:tc>
        <w:tc>
          <w:tcPr>
            <w:tcW w:w="2042" w:type="dxa"/>
            <w:tcBorders>
              <w:top w:val="single" w:sz="4" w:space="0" w:color="auto"/>
              <w:left w:val="single" w:sz="4" w:space="0" w:color="auto"/>
              <w:bottom w:val="single" w:sz="4" w:space="0" w:color="auto"/>
              <w:right w:val="single" w:sz="4" w:space="0" w:color="auto"/>
            </w:tcBorders>
          </w:tcPr>
          <w:p w:rsidR="00776750" w:rsidRPr="00776750" w:rsidRDefault="00776750" w:rsidP="00776750">
            <w:pPr>
              <w:shd w:val="clear" w:color="auto" w:fill="FFFFFF"/>
              <w:rPr>
                <w:rFonts w:ascii="Comic Sans MS" w:eastAsia="Times New Roman" w:hAnsi="Comic Sans MS" w:cstheme="majorHAnsi"/>
                <w:spacing w:val="2"/>
                <w:sz w:val="16"/>
                <w:szCs w:val="16"/>
                <w:lang w:eastAsia="en-GB"/>
              </w:rPr>
            </w:pPr>
            <w:r w:rsidRPr="00776750">
              <w:rPr>
                <w:rFonts w:ascii="Comic Sans MS" w:hAnsi="Comic Sans MS" w:cstheme="majorHAnsi"/>
                <w:spacing w:val="2"/>
                <w:sz w:val="16"/>
                <w:szCs w:val="16"/>
                <w:shd w:val="clear" w:color="auto" w:fill="FFFFFF"/>
              </w:rPr>
              <w:t>1.</w:t>
            </w:r>
            <w:r w:rsidRPr="00776750">
              <w:rPr>
                <w:rFonts w:ascii="Comic Sans MS" w:eastAsia="Times New Roman" w:hAnsi="Comic Sans MS" w:cstheme="majorHAnsi"/>
                <w:spacing w:val="2"/>
                <w:sz w:val="16"/>
                <w:szCs w:val="16"/>
                <w:lang w:eastAsia="en-GB"/>
              </w:rPr>
              <w:t xml:space="preserve"> desert island, stranded, survive, safety, mental well-being, shelter, explore,activity, benefit, signal, rescue</w:t>
            </w:r>
          </w:p>
          <w:p w:rsidR="00776750" w:rsidRPr="00776750" w:rsidRDefault="00776750" w:rsidP="00776750">
            <w:pPr>
              <w:shd w:val="clear" w:color="auto" w:fill="FFFFFF"/>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2. environment, harm, human, damage, pollution, global warming, improve,natural, poisonous, harmful, thermal, radioactive, exhaust fumes, pollution, recycle, recycling, environment, plastic, materials, improves, harms, local, natural, waste, wildlife, landfills, endanger, injury, marine, protect, harmful</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3.</w:t>
            </w:r>
            <w:r w:rsidRPr="00776750">
              <w:rPr>
                <w:rFonts w:ascii="Comic Sans MS" w:hAnsi="Comic Sans MS" w:cstheme="majorHAnsi"/>
                <w:spacing w:val="2"/>
                <w:sz w:val="16"/>
                <w:szCs w:val="16"/>
                <w:shd w:val="clear" w:color="auto" w:fill="FFFFFF"/>
              </w:rPr>
              <w:t xml:space="preserve"> SatNav, vehicle, map, compass, point, destination, route, direction, navigation, quarter, half, straight, fraction, turn, navigate</w:t>
            </w:r>
          </w:p>
          <w:p w:rsidR="00776750" w:rsidRPr="00776750" w:rsidRDefault="00776750" w:rsidP="00776750">
            <w:pPr>
              <w:shd w:val="clear" w:color="auto" w:fill="FFFFFF"/>
              <w:spacing w:before="100" w:beforeAutospacing="1" w:after="100" w:afterAutospacing="1"/>
              <w:rPr>
                <w:rFonts w:ascii="Comic Sans MS" w:hAnsi="Comic Sans MS" w:cstheme="majorHAnsi"/>
                <w:sz w:val="16"/>
                <w:szCs w:val="16"/>
              </w:rPr>
            </w:pPr>
          </w:p>
        </w:tc>
        <w:tc>
          <w:tcPr>
            <w:tcW w:w="2002" w:type="dxa"/>
            <w:tcBorders>
              <w:top w:val="single" w:sz="4" w:space="0" w:color="auto"/>
              <w:left w:val="single" w:sz="4" w:space="0" w:color="auto"/>
              <w:bottom w:val="single" w:sz="4" w:space="0" w:color="auto"/>
              <w:right w:val="single" w:sz="4" w:space="0" w:color="auto"/>
            </w:tcBorders>
          </w:tcPr>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lastRenderedPageBreak/>
              <w:t>1.password, log in, programme, website, online, parents, tablet, laptop, screen, safe, risk, strangers, harm, Internet, permission, e-mail, links, install, download, post, rules, safe, online, harmful, content, contact, report, data, social media, benefit, disadvantage, limit, post, message, responsible, cyber bullying, cookie, history, website, permission</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2.</w:t>
            </w:r>
            <w:r w:rsidRPr="00776750">
              <w:rPr>
                <w:rFonts w:ascii="Comic Sans MS" w:hAnsi="Comic Sans MS" w:cstheme="majorHAnsi"/>
                <w:spacing w:val="2"/>
                <w:sz w:val="16"/>
                <w:szCs w:val="16"/>
                <w:shd w:val="clear" w:color="auto" w:fill="FFFFFF"/>
              </w:rPr>
              <w:t xml:space="preserve"> prevent, plan, practise, fire, escape, panic, injury, safety, meeting point, belongings, fire fighter, fire brigade, fire engine, emergency, matches, smoke alarm</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lastRenderedPageBreak/>
              <w:t>3. survival, forest, survive, conditions, safety, rescue, equipment, waterproof</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 xml:space="preserve">4. </w:t>
            </w:r>
            <w:r w:rsidRPr="00776750">
              <w:rPr>
                <w:rFonts w:ascii="Comic Sans MS" w:hAnsi="Comic Sans MS"/>
                <w:spacing w:val="2"/>
                <w:sz w:val="16"/>
                <w:szCs w:val="16"/>
                <w:shd w:val="clear" w:color="auto" w:fill="FFFFFF"/>
              </w:rPr>
              <w:t>Failure, success, learning</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p>
          <w:p w:rsidR="00776750" w:rsidRPr="00776750" w:rsidRDefault="00776750" w:rsidP="00776750">
            <w:pPr>
              <w:rPr>
                <w:rFonts w:ascii="Comic Sans MS" w:hAnsi="Comic Sans MS" w:cstheme="majorHAnsi"/>
                <w:sz w:val="16"/>
                <w:szCs w:val="16"/>
              </w:rPr>
            </w:pPr>
          </w:p>
        </w:tc>
        <w:tc>
          <w:tcPr>
            <w:tcW w:w="2004" w:type="dxa"/>
            <w:tcBorders>
              <w:top w:val="single" w:sz="4" w:space="0" w:color="auto"/>
              <w:left w:val="single" w:sz="4" w:space="0" w:color="auto"/>
              <w:bottom w:val="single" w:sz="4" w:space="0" w:color="auto"/>
              <w:right w:val="single" w:sz="4" w:space="0" w:color="auto"/>
            </w:tcBorders>
          </w:tcPr>
          <w:p w:rsidR="00776750" w:rsidRPr="00776750" w:rsidRDefault="00776750" w:rsidP="00776750">
            <w:pPr>
              <w:pStyle w:val="NormalWeb"/>
              <w:shd w:val="clear" w:color="auto" w:fill="FFFFFF"/>
              <w:rPr>
                <w:rFonts w:ascii="Comic Sans MS" w:hAnsi="Comic Sans MS" w:cstheme="majorHAnsi"/>
                <w:spacing w:val="2"/>
                <w:sz w:val="16"/>
                <w:szCs w:val="16"/>
                <w:shd w:val="clear" w:color="auto" w:fill="FFFFFF"/>
              </w:rPr>
            </w:pPr>
            <w:r w:rsidRPr="00776750">
              <w:rPr>
                <w:rFonts w:ascii="Comic Sans MS" w:hAnsi="Comic Sans MS" w:cstheme="majorHAnsi"/>
                <w:sz w:val="16"/>
                <w:szCs w:val="16"/>
              </w:rPr>
              <w:lastRenderedPageBreak/>
              <w:t>1.</w:t>
            </w:r>
            <w:r w:rsidRPr="00776750">
              <w:rPr>
                <w:rFonts w:ascii="Comic Sans MS" w:hAnsi="Comic Sans MS" w:cstheme="majorHAnsi"/>
                <w:spacing w:val="2"/>
                <w:sz w:val="16"/>
                <w:szCs w:val="16"/>
              </w:rPr>
              <w:t xml:space="preserve"> </w:t>
            </w:r>
            <w:r w:rsidRPr="00776750">
              <w:rPr>
                <w:rFonts w:ascii="Comic Sans MS" w:hAnsi="Comic Sans MS" w:cstheme="majorHAnsi"/>
                <w:spacing w:val="2"/>
                <w:sz w:val="16"/>
                <w:szCs w:val="16"/>
                <w:shd w:val="clear" w:color="auto" w:fill="FFFFFF"/>
              </w:rPr>
              <w:t xml:space="preserve"> personal goal, setting, aims, ambitions, celebrate, challenge, recognise, strengths, achieve, successful, success, fail, failure, target, motivate, motivation</w:t>
            </w:r>
          </w:p>
          <w:p w:rsidR="00776750" w:rsidRPr="00776750" w:rsidRDefault="00776750" w:rsidP="00776750">
            <w:pPr>
              <w:pStyle w:val="NormalWeb"/>
              <w:shd w:val="clear" w:color="auto" w:fill="FFFFFF"/>
              <w:rPr>
                <w:rFonts w:ascii="Comic Sans MS" w:hAnsi="Comic Sans MS" w:cstheme="majorHAnsi"/>
                <w:spacing w:val="2"/>
                <w:sz w:val="16"/>
                <w:szCs w:val="16"/>
              </w:rPr>
            </w:pPr>
            <w:r w:rsidRPr="00776750">
              <w:rPr>
                <w:rFonts w:ascii="Comic Sans MS" w:hAnsi="Comic Sans MS" w:cstheme="majorHAnsi"/>
                <w:sz w:val="16"/>
                <w:szCs w:val="16"/>
              </w:rPr>
              <w:t>2.</w:t>
            </w:r>
            <w:r w:rsidRPr="00776750">
              <w:rPr>
                <w:rFonts w:ascii="Comic Sans MS" w:hAnsi="Comic Sans MS" w:cstheme="majorHAnsi"/>
                <w:spacing w:val="2"/>
                <w:sz w:val="16"/>
                <w:szCs w:val="16"/>
                <w:shd w:val="clear" w:color="auto" w:fill="FFFFFF"/>
              </w:rPr>
              <w:t xml:space="preserve"> environment, harm, human, damage, pollution, global warming, improve, natural, poisonous, harmful, thermal, radioactive, exhaust fumes, </w:t>
            </w:r>
            <w:r w:rsidRPr="00776750">
              <w:rPr>
                <w:rFonts w:ascii="Comic Sans MS" w:hAnsi="Comic Sans MS" w:cstheme="majorHAnsi"/>
                <w:spacing w:val="2"/>
                <w:sz w:val="16"/>
                <w:szCs w:val="16"/>
              </w:rPr>
              <w:t xml:space="preserve"> pollution, recycle, recycling, environment, plastic, materials, improves, harms</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eastAsia="Times New Roman" w:hAnsi="Comic Sans MS" w:cstheme="majorHAnsi"/>
                <w:spacing w:val="2"/>
                <w:sz w:val="16"/>
                <w:szCs w:val="16"/>
                <w:lang w:eastAsia="en-GB"/>
              </w:rPr>
              <w:t>local, natural, waste, wildlife, landfills, endanger, injury, marine, protect, harmful</w:t>
            </w:r>
          </w:p>
          <w:p w:rsidR="00776750" w:rsidRPr="00776750" w:rsidRDefault="00776750" w:rsidP="00776750">
            <w:pPr>
              <w:shd w:val="clear" w:color="auto" w:fill="FFFFFF"/>
              <w:spacing w:before="100" w:beforeAutospacing="1" w:after="100" w:afterAutospacing="1"/>
              <w:rPr>
                <w:rFonts w:ascii="Comic Sans MS" w:eastAsia="Times New Roman" w:hAnsi="Comic Sans MS" w:cstheme="majorHAnsi"/>
                <w:spacing w:val="2"/>
                <w:sz w:val="16"/>
                <w:szCs w:val="16"/>
                <w:lang w:eastAsia="en-GB"/>
              </w:rPr>
            </w:pPr>
            <w:r w:rsidRPr="00776750">
              <w:rPr>
                <w:rFonts w:ascii="Comic Sans MS" w:hAnsi="Comic Sans MS" w:cstheme="majorHAnsi"/>
                <w:sz w:val="16"/>
                <w:szCs w:val="16"/>
              </w:rPr>
              <w:lastRenderedPageBreak/>
              <w:t>3.</w:t>
            </w:r>
            <w:r w:rsidRPr="00776750">
              <w:rPr>
                <w:rFonts w:ascii="Comic Sans MS" w:eastAsia="Times New Roman" w:hAnsi="Comic Sans MS" w:cstheme="majorHAnsi"/>
                <w:spacing w:val="2"/>
                <w:sz w:val="16"/>
                <w:szCs w:val="16"/>
                <w:lang w:eastAsia="en-GB"/>
              </w:rPr>
              <w:t xml:space="preserve"> </w:t>
            </w:r>
            <w:r w:rsidRPr="00776750">
              <w:rPr>
                <w:rFonts w:ascii="Comic Sans MS" w:hAnsi="Comic Sans MS" w:cstheme="majorHAnsi"/>
                <w:spacing w:val="2"/>
                <w:sz w:val="16"/>
                <w:szCs w:val="16"/>
                <w:shd w:val="clear" w:color="auto" w:fill="FFFFFF"/>
              </w:rPr>
              <w:t xml:space="preserve"> Change, transition, emotions.</w:t>
            </w:r>
          </w:p>
          <w:p w:rsidR="00776750" w:rsidRPr="00776750" w:rsidRDefault="00776750" w:rsidP="00776750">
            <w:pPr>
              <w:rPr>
                <w:rFonts w:ascii="Comic Sans MS" w:hAnsi="Comic Sans MS" w:cstheme="majorHAnsi"/>
                <w:sz w:val="16"/>
                <w:szCs w:val="16"/>
              </w:rPr>
            </w:pPr>
          </w:p>
          <w:p w:rsidR="00776750" w:rsidRPr="00776750" w:rsidRDefault="00776750" w:rsidP="00776750">
            <w:pPr>
              <w:rPr>
                <w:rFonts w:ascii="Comic Sans MS" w:hAnsi="Comic Sans MS" w:cstheme="majorHAnsi"/>
                <w:sz w:val="16"/>
                <w:szCs w:val="16"/>
              </w:rPr>
            </w:pPr>
          </w:p>
        </w:tc>
      </w:tr>
    </w:tbl>
    <w:p w:rsidR="00FA403D" w:rsidRDefault="00FA403D" w:rsidP="001B388B">
      <w:pPr>
        <w:spacing w:after="0"/>
      </w:pPr>
    </w:p>
    <w:sectPr w:rsidR="00FA403D" w:rsidSect="00FA403D">
      <w:headerReference w:type="default" r:id="rId19"/>
      <w:footerReference w:type="default" r:id="rId20"/>
      <w:pgSz w:w="16838" w:h="11906" w:orient="landscape"/>
      <w:pgMar w:top="130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C04" w:rsidRDefault="002B0C04" w:rsidP="002B0C04">
      <w:pPr>
        <w:spacing w:after="0" w:line="240" w:lineRule="auto"/>
      </w:pPr>
      <w:r>
        <w:separator/>
      </w:r>
    </w:p>
  </w:endnote>
  <w:endnote w:type="continuationSeparator" w:id="0">
    <w:p w:rsidR="002B0C04" w:rsidRDefault="002B0C04" w:rsidP="002B0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8374249"/>
      <w:docPartObj>
        <w:docPartGallery w:val="Page Numbers (Bottom of Page)"/>
        <w:docPartUnique/>
      </w:docPartObj>
    </w:sdtPr>
    <w:sdtEndPr/>
    <w:sdtContent>
      <w:sdt>
        <w:sdtPr>
          <w:id w:val="-1769616900"/>
          <w:docPartObj>
            <w:docPartGallery w:val="Page Numbers (Top of Page)"/>
            <w:docPartUnique/>
          </w:docPartObj>
        </w:sdtPr>
        <w:sdtEndPr/>
        <w:sdtContent>
          <w:p w:rsidR="002A260D" w:rsidRDefault="002A260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A51E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A51E4">
              <w:rPr>
                <w:b/>
                <w:bCs/>
                <w:noProof/>
              </w:rPr>
              <w:t>4</w:t>
            </w:r>
            <w:r>
              <w:rPr>
                <w:b/>
                <w:bCs/>
                <w:sz w:val="24"/>
                <w:szCs w:val="24"/>
              </w:rPr>
              <w:fldChar w:fldCharType="end"/>
            </w:r>
          </w:p>
        </w:sdtContent>
      </w:sdt>
    </w:sdtContent>
  </w:sdt>
  <w:p w:rsidR="002A260D" w:rsidRDefault="002A260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C04" w:rsidRDefault="002B0C04" w:rsidP="002B0C04">
      <w:pPr>
        <w:spacing w:after="0" w:line="240" w:lineRule="auto"/>
      </w:pPr>
      <w:r>
        <w:separator/>
      </w:r>
    </w:p>
  </w:footnote>
  <w:footnote w:type="continuationSeparator" w:id="0">
    <w:p w:rsidR="002B0C04" w:rsidRDefault="002B0C04" w:rsidP="002B0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C04" w:rsidRPr="00BD6FD3" w:rsidRDefault="002B0C04" w:rsidP="002B0C04">
    <w:pPr>
      <w:pStyle w:val="Header"/>
      <w:rPr>
        <w:rFonts w:ascii="Comic Sans MS" w:hAnsi="Comic Sans MS" w:cstheme="minorHAnsi"/>
        <w:b/>
        <w:bCs/>
        <w:sz w:val="20"/>
        <w:szCs w:val="24"/>
      </w:rPr>
    </w:pPr>
    <w:r w:rsidRPr="00BD6FD3">
      <w:rPr>
        <w:rFonts w:ascii="Comic Sans MS" w:hAnsi="Comic Sans MS" w:cstheme="minorHAnsi"/>
        <w:noProof/>
        <w:lang w:eastAsia="en-GB"/>
      </w:rPr>
      <w:drawing>
        <wp:anchor distT="0" distB="0" distL="114300" distR="114300" simplePos="0" relativeHeight="251659264" behindDoc="0" locked="0" layoutInCell="1" allowOverlap="1" wp14:anchorId="346D8777" wp14:editId="68F2BF76">
          <wp:simplePos x="0" y="0"/>
          <wp:positionH relativeFrom="column">
            <wp:posOffset>7526655</wp:posOffset>
          </wp:positionH>
          <wp:positionV relativeFrom="paragraph">
            <wp:posOffset>8255</wp:posOffset>
          </wp:positionV>
          <wp:extent cx="1324610" cy="304165"/>
          <wp:effectExtent l="0" t="0" r="8890" b="63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4610" cy="304165"/>
                  </a:xfrm>
                  <a:prstGeom prst="rect">
                    <a:avLst/>
                  </a:prstGeom>
                </pic:spPr>
              </pic:pic>
            </a:graphicData>
          </a:graphic>
          <wp14:sizeRelH relativeFrom="page">
            <wp14:pctWidth>0</wp14:pctWidth>
          </wp14:sizeRelH>
          <wp14:sizeRelV relativeFrom="page">
            <wp14:pctHeight>0</wp14:pctHeight>
          </wp14:sizeRelV>
        </wp:anchor>
      </w:drawing>
    </w:r>
    <w:r w:rsidRPr="00BD6FD3">
      <w:rPr>
        <w:rFonts w:ascii="Comic Sans MS" w:hAnsi="Comic Sans MS" w:cstheme="minorHAnsi"/>
        <w:b/>
        <w:bCs/>
        <w:sz w:val="20"/>
        <w:szCs w:val="24"/>
      </w:rPr>
      <w:t>Cardinham Primary School</w:t>
    </w:r>
    <w:r w:rsidRPr="00BD6FD3">
      <w:rPr>
        <w:rFonts w:ascii="Comic Sans MS" w:hAnsi="Comic Sans MS" w:cstheme="minorHAnsi"/>
        <w:noProof/>
      </w:rPr>
      <w:t xml:space="preserve"> </w:t>
    </w:r>
  </w:p>
  <w:p w:rsidR="002B0C04" w:rsidRDefault="002B0C04" w:rsidP="002B0C04">
    <w:pPr>
      <w:pStyle w:val="Header"/>
      <w:rPr>
        <w:rFonts w:ascii="Comic Sans MS" w:hAnsi="Comic Sans MS" w:cstheme="minorHAnsi"/>
        <w:b/>
        <w:bCs/>
        <w:sz w:val="20"/>
        <w:szCs w:val="24"/>
      </w:rPr>
    </w:pPr>
    <w:r w:rsidRPr="00BD6FD3">
      <w:rPr>
        <w:rFonts w:ascii="Comic Sans MS" w:hAnsi="Comic Sans MS" w:cstheme="minorHAnsi"/>
        <w:b/>
        <w:bCs/>
        <w:sz w:val="20"/>
        <w:szCs w:val="24"/>
      </w:rPr>
      <w:t>PSHE Curriculum Document</w:t>
    </w:r>
  </w:p>
  <w:p w:rsidR="00BD6FD3" w:rsidRPr="00BD6FD3" w:rsidRDefault="00BD6FD3" w:rsidP="002B0C04">
    <w:pPr>
      <w:pStyle w:val="Header"/>
      <w:rPr>
        <w:rFonts w:ascii="Comic Sans MS" w:hAnsi="Comic Sans MS" w:cstheme="minorHAnsi"/>
        <w:b/>
        <w:bCs/>
        <w:sz w:val="20"/>
        <w:szCs w:val="24"/>
      </w:rPr>
    </w:pPr>
    <w:r>
      <w:rPr>
        <w:rFonts w:ascii="Comic Sans MS" w:hAnsi="Comic Sans MS" w:cstheme="minorHAnsi"/>
        <w:b/>
        <w:bCs/>
        <w:sz w:val="20"/>
        <w:szCs w:val="24"/>
      </w:rPr>
      <w:t>PSHE Lead:</w:t>
    </w:r>
    <w:r w:rsidR="00776750">
      <w:rPr>
        <w:rFonts w:ascii="Comic Sans MS" w:hAnsi="Comic Sans MS" w:cstheme="minorHAnsi"/>
        <w:b/>
        <w:bCs/>
        <w:sz w:val="20"/>
        <w:szCs w:val="24"/>
      </w:rPr>
      <w:t xml:space="preserve"> Danielle Ashley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7287"/>
    <w:multiLevelType w:val="hybridMultilevel"/>
    <w:tmpl w:val="2700AE6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CB373D"/>
    <w:multiLevelType w:val="hybridMultilevel"/>
    <w:tmpl w:val="76AE62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6A24E2"/>
    <w:multiLevelType w:val="hybridMultilevel"/>
    <w:tmpl w:val="232C9A88"/>
    <w:lvl w:ilvl="0" w:tplc="446C5916">
      <w:start w:val="1"/>
      <w:numFmt w:val="decimal"/>
      <w:lvlText w:val="%1."/>
      <w:lvlJc w:val="left"/>
      <w:pPr>
        <w:ind w:left="720" w:hanging="360"/>
      </w:pPr>
      <w:rPr>
        <w:rFonts w:asciiTheme="majorHAnsi" w:hAnsiTheme="majorHAnsi" w:cs="Calibri Light"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9E4CFB"/>
    <w:multiLevelType w:val="hybridMultilevel"/>
    <w:tmpl w:val="76D44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C81834"/>
    <w:multiLevelType w:val="hybridMultilevel"/>
    <w:tmpl w:val="1920632A"/>
    <w:lvl w:ilvl="0" w:tplc="5A665304">
      <w:start w:val="1"/>
      <w:numFmt w:val="decimal"/>
      <w:lvlText w:val="%1."/>
      <w:lvlJc w:val="left"/>
      <w:pPr>
        <w:ind w:left="720" w:hanging="360"/>
      </w:pPr>
      <w:rPr>
        <w:rFonts w:eastAsiaTheme="minorHAnsi" w:hint="default"/>
        <w:color w:val="538135" w:themeColor="accent6"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4C63AD"/>
    <w:multiLevelType w:val="hybridMultilevel"/>
    <w:tmpl w:val="B0F06B74"/>
    <w:lvl w:ilvl="0" w:tplc="3EAEFDF2">
      <w:start w:val="1"/>
      <w:numFmt w:val="decimal"/>
      <w:lvlText w:val="%1."/>
      <w:lvlJc w:val="left"/>
      <w:pPr>
        <w:ind w:left="720" w:hanging="360"/>
      </w:pPr>
      <w:rPr>
        <w:rFonts w:ascii="Calibri Light" w:hAnsi="Calibri Light" w:cs="Calibri Light"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F4739"/>
    <w:multiLevelType w:val="hybridMultilevel"/>
    <w:tmpl w:val="6F4C4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227D96"/>
    <w:multiLevelType w:val="hybridMultilevel"/>
    <w:tmpl w:val="00C040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1C564B"/>
    <w:multiLevelType w:val="hybridMultilevel"/>
    <w:tmpl w:val="2700AE6A"/>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56F1A"/>
    <w:multiLevelType w:val="hybridMultilevel"/>
    <w:tmpl w:val="D8220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E30F58"/>
    <w:multiLevelType w:val="hybridMultilevel"/>
    <w:tmpl w:val="C4F2F1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D925C3"/>
    <w:multiLevelType w:val="hybridMultilevel"/>
    <w:tmpl w:val="FD069996"/>
    <w:lvl w:ilvl="0" w:tplc="790C3FB8">
      <w:start w:val="1"/>
      <w:numFmt w:val="decimal"/>
      <w:lvlText w:val="%1."/>
      <w:lvlJc w:val="left"/>
      <w:pPr>
        <w:ind w:left="720" w:hanging="360"/>
      </w:pPr>
      <w:rPr>
        <w:rFonts w:asciiTheme="majorHAnsi" w:eastAsiaTheme="minorHAnsi"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5D226C"/>
    <w:multiLevelType w:val="hybridMultilevel"/>
    <w:tmpl w:val="3FE0BD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595D25"/>
    <w:multiLevelType w:val="hybridMultilevel"/>
    <w:tmpl w:val="54326756"/>
    <w:lvl w:ilvl="0" w:tplc="1E782672">
      <w:start w:val="1"/>
      <w:numFmt w:val="decimal"/>
      <w:lvlText w:val="%1."/>
      <w:lvlJc w:val="left"/>
      <w:pPr>
        <w:ind w:left="720" w:hanging="360"/>
      </w:pPr>
      <w:rPr>
        <w:rFonts w:asciiTheme="majorHAnsi" w:eastAsiaTheme="minorHAnsi"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803E6D"/>
    <w:multiLevelType w:val="hybridMultilevel"/>
    <w:tmpl w:val="9D2631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862533"/>
    <w:multiLevelType w:val="hybridMultilevel"/>
    <w:tmpl w:val="0742C2D8"/>
    <w:lvl w:ilvl="0" w:tplc="682A744C">
      <w:start w:val="1"/>
      <w:numFmt w:val="decimal"/>
      <w:lvlText w:val="%1."/>
      <w:lvlJc w:val="left"/>
      <w:pPr>
        <w:ind w:left="720" w:hanging="360"/>
      </w:pPr>
      <w:rPr>
        <w:rFonts w:asciiTheme="majorHAnsi" w:eastAsiaTheme="minorHAnsi"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DF4D6B"/>
    <w:multiLevelType w:val="hybridMultilevel"/>
    <w:tmpl w:val="1BBEC3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2907F5"/>
    <w:multiLevelType w:val="hybridMultilevel"/>
    <w:tmpl w:val="644424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7469DF"/>
    <w:multiLevelType w:val="hybridMultilevel"/>
    <w:tmpl w:val="F3663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C57FB6"/>
    <w:multiLevelType w:val="hybridMultilevel"/>
    <w:tmpl w:val="01380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313DA0"/>
    <w:multiLevelType w:val="hybridMultilevel"/>
    <w:tmpl w:val="2F24E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D125EE"/>
    <w:multiLevelType w:val="hybridMultilevel"/>
    <w:tmpl w:val="15604548"/>
    <w:lvl w:ilvl="0" w:tplc="3CE22C3E">
      <w:start w:val="1"/>
      <w:numFmt w:val="decimal"/>
      <w:lvlText w:val="%1."/>
      <w:lvlJc w:val="left"/>
      <w:pPr>
        <w:ind w:left="720" w:hanging="360"/>
      </w:pPr>
      <w:rPr>
        <w:rFonts w:asciiTheme="majorHAnsi" w:eastAsiaTheme="minorHAnsi" w:hAnsiTheme="majorHAnsi" w:cstheme="majorHAnsi"/>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FC1714"/>
    <w:multiLevelType w:val="hybridMultilevel"/>
    <w:tmpl w:val="1920632A"/>
    <w:lvl w:ilvl="0" w:tplc="5A665304">
      <w:start w:val="1"/>
      <w:numFmt w:val="decimal"/>
      <w:lvlText w:val="%1."/>
      <w:lvlJc w:val="left"/>
      <w:pPr>
        <w:ind w:left="720" w:hanging="360"/>
      </w:pPr>
      <w:rPr>
        <w:rFonts w:eastAsiaTheme="minorHAnsi" w:hint="default"/>
        <w:color w:val="538135" w:themeColor="accent6"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4578E7"/>
    <w:multiLevelType w:val="hybridMultilevel"/>
    <w:tmpl w:val="523E7ECA"/>
    <w:lvl w:ilvl="0" w:tplc="A704DBA8">
      <w:start w:val="1"/>
      <w:numFmt w:val="decimal"/>
      <w:lvlText w:val="%1."/>
      <w:lvlJc w:val="left"/>
      <w:pPr>
        <w:ind w:left="720" w:hanging="360"/>
      </w:pPr>
      <w:rPr>
        <w:rFonts w:asciiTheme="majorHAnsi" w:eastAsia="Times New Roman"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DC1499"/>
    <w:multiLevelType w:val="multilevel"/>
    <w:tmpl w:val="DE7A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DE40CE"/>
    <w:multiLevelType w:val="hybridMultilevel"/>
    <w:tmpl w:val="F61425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5A23C1"/>
    <w:multiLevelType w:val="hybridMultilevel"/>
    <w:tmpl w:val="9342F152"/>
    <w:lvl w:ilvl="0" w:tplc="0FFC8B1E">
      <w:start w:val="1"/>
      <w:numFmt w:val="decimal"/>
      <w:lvlText w:val="%1."/>
      <w:lvlJc w:val="left"/>
      <w:pPr>
        <w:ind w:left="720" w:hanging="360"/>
      </w:pPr>
      <w:rPr>
        <w:rFonts w:ascii="Calibri Light" w:hAnsi="Calibri Light" w:cs="Calibri Light"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0B011F"/>
    <w:multiLevelType w:val="hybridMultilevel"/>
    <w:tmpl w:val="D10EC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9B6659"/>
    <w:multiLevelType w:val="hybridMultilevel"/>
    <w:tmpl w:val="CF64D9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5A78FC"/>
    <w:multiLevelType w:val="hybridMultilevel"/>
    <w:tmpl w:val="43DE176C"/>
    <w:lvl w:ilvl="0" w:tplc="148805F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73471B3"/>
    <w:multiLevelType w:val="hybridMultilevel"/>
    <w:tmpl w:val="20ACDD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432EED"/>
    <w:multiLevelType w:val="hybridMultilevel"/>
    <w:tmpl w:val="D55E0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25015D"/>
    <w:multiLevelType w:val="hybridMultilevel"/>
    <w:tmpl w:val="055615E4"/>
    <w:lvl w:ilvl="0" w:tplc="C8342C9E">
      <w:start w:val="1"/>
      <w:numFmt w:val="decimal"/>
      <w:lvlText w:val="%1."/>
      <w:lvlJc w:val="left"/>
      <w:pPr>
        <w:ind w:left="720" w:hanging="360"/>
      </w:pPr>
      <w:rPr>
        <w:rFonts w:asciiTheme="majorHAnsi" w:eastAsiaTheme="minorHAnsi" w:hAnsiTheme="majorHAnsi" w:cstheme="majorHAnsi" w:hint="default"/>
        <w:color w:val="2F5496" w:themeColor="accent5" w:themeShade="BF"/>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F3B40A4"/>
    <w:multiLevelType w:val="hybridMultilevel"/>
    <w:tmpl w:val="2B56D996"/>
    <w:lvl w:ilvl="0" w:tplc="F6805876">
      <w:start w:val="1"/>
      <w:numFmt w:val="decimal"/>
      <w:lvlText w:val="%1."/>
      <w:lvlJc w:val="left"/>
      <w:pPr>
        <w:ind w:left="720" w:hanging="360"/>
      </w:pPr>
      <w:rPr>
        <w:rFonts w:asciiTheme="majorHAnsi" w:eastAsiaTheme="minorHAnsi" w:hAnsiTheme="majorHAnsi" w:cstheme="majorHAnsi"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1"/>
  </w:num>
  <w:num w:numId="2">
    <w:abstractNumId w:val="14"/>
  </w:num>
  <w:num w:numId="3">
    <w:abstractNumId w:val="6"/>
  </w:num>
  <w:num w:numId="4">
    <w:abstractNumId w:val="21"/>
  </w:num>
  <w:num w:numId="5">
    <w:abstractNumId w:val="2"/>
  </w:num>
  <w:num w:numId="6">
    <w:abstractNumId w:val="26"/>
  </w:num>
  <w:num w:numId="7">
    <w:abstractNumId w:val="10"/>
  </w:num>
  <w:num w:numId="8">
    <w:abstractNumId w:val="33"/>
  </w:num>
  <w:num w:numId="9">
    <w:abstractNumId w:val="13"/>
  </w:num>
  <w:num w:numId="10">
    <w:abstractNumId w:val="17"/>
  </w:num>
  <w:num w:numId="11">
    <w:abstractNumId w:val="9"/>
  </w:num>
  <w:num w:numId="12">
    <w:abstractNumId w:val="1"/>
  </w:num>
  <w:num w:numId="13">
    <w:abstractNumId w:val="16"/>
  </w:num>
  <w:num w:numId="14">
    <w:abstractNumId w:val="7"/>
  </w:num>
  <w:num w:numId="15">
    <w:abstractNumId w:val="19"/>
  </w:num>
  <w:num w:numId="16">
    <w:abstractNumId w:val="11"/>
  </w:num>
  <w:num w:numId="17">
    <w:abstractNumId w:val="20"/>
  </w:num>
  <w:num w:numId="18">
    <w:abstractNumId w:val="32"/>
  </w:num>
  <w:num w:numId="19">
    <w:abstractNumId w:val="15"/>
  </w:num>
  <w:num w:numId="20">
    <w:abstractNumId w:val="23"/>
  </w:num>
  <w:num w:numId="21">
    <w:abstractNumId w:val="3"/>
  </w:num>
  <w:num w:numId="22">
    <w:abstractNumId w:val="4"/>
  </w:num>
  <w:num w:numId="23">
    <w:abstractNumId w:val="22"/>
  </w:num>
  <w:num w:numId="24">
    <w:abstractNumId w:val="8"/>
  </w:num>
  <w:num w:numId="25">
    <w:abstractNumId w:val="24"/>
  </w:num>
  <w:num w:numId="26">
    <w:abstractNumId w:val="0"/>
  </w:num>
  <w:num w:numId="27">
    <w:abstractNumId w:val="12"/>
  </w:num>
  <w:num w:numId="28">
    <w:abstractNumId w:val="18"/>
  </w:num>
  <w:num w:numId="29">
    <w:abstractNumId w:val="25"/>
  </w:num>
  <w:num w:numId="30">
    <w:abstractNumId w:val="29"/>
  </w:num>
  <w:num w:numId="31">
    <w:abstractNumId w:val="30"/>
  </w:num>
  <w:num w:numId="32">
    <w:abstractNumId w:val="27"/>
  </w:num>
  <w:num w:numId="33">
    <w:abstractNumId w:val="5"/>
  </w:num>
  <w:num w:numId="34">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6C2"/>
    <w:rsid w:val="0000557D"/>
    <w:rsid w:val="00022EA1"/>
    <w:rsid w:val="000512D4"/>
    <w:rsid w:val="000A3560"/>
    <w:rsid w:val="000B4412"/>
    <w:rsid w:val="000F287D"/>
    <w:rsid w:val="00104B37"/>
    <w:rsid w:val="0011599B"/>
    <w:rsid w:val="00135118"/>
    <w:rsid w:val="001500C8"/>
    <w:rsid w:val="0017270F"/>
    <w:rsid w:val="00187704"/>
    <w:rsid w:val="001A1B5E"/>
    <w:rsid w:val="001B388B"/>
    <w:rsid w:val="001C708B"/>
    <w:rsid w:val="001D30DF"/>
    <w:rsid w:val="001D519F"/>
    <w:rsid w:val="00206E81"/>
    <w:rsid w:val="00224227"/>
    <w:rsid w:val="002247FD"/>
    <w:rsid w:val="00235032"/>
    <w:rsid w:val="002477FB"/>
    <w:rsid w:val="00252AEE"/>
    <w:rsid w:val="00253FE0"/>
    <w:rsid w:val="002A260D"/>
    <w:rsid w:val="002A6DF6"/>
    <w:rsid w:val="002B0C04"/>
    <w:rsid w:val="002B49A4"/>
    <w:rsid w:val="002D0E37"/>
    <w:rsid w:val="002D46D5"/>
    <w:rsid w:val="002E7CF1"/>
    <w:rsid w:val="00313E13"/>
    <w:rsid w:val="00342FE4"/>
    <w:rsid w:val="00376A29"/>
    <w:rsid w:val="004010BC"/>
    <w:rsid w:val="00430388"/>
    <w:rsid w:val="00432E1F"/>
    <w:rsid w:val="004427D1"/>
    <w:rsid w:val="004860A8"/>
    <w:rsid w:val="004A502B"/>
    <w:rsid w:val="004B4557"/>
    <w:rsid w:val="004E7628"/>
    <w:rsid w:val="00515A39"/>
    <w:rsid w:val="0051606F"/>
    <w:rsid w:val="005235D3"/>
    <w:rsid w:val="005264F2"/>
    <w:rsid w:val="0053027A"/>
    <w:rsid w:val="005361AA"/>
    <w:rsid w:val="00577797"/>
    <w:rsid w:val="005E3BE4"/>
    <w:rsid w:val="005F107D"/>
    <w:rsid w:val="006126BE"/>
    <w:rsid w:val="00664CCD"/>
    <w:rsid w:val="00692985"/>
    <w:rsid w:val="006A1255"/>
    <w:rsid w:val="006C419B"/>
    <w:rsid w:val="006C7469"/>
    <w:rsid w:val="006D789F"/>
    <w:rsid w:val="006D7CB3"/>
    <w:rsid w:val="006F30E5"/>
    <w:rsid w:val="00711974"/>
    <w:rsid w:val="00761B9B"/>
    <w:rsid w:val="00766EB7"/>
    <w:rsid w:val="0076755F"/>
    <w:rsid w:val="00776750"/>
    <w:rsid w:val="007A6912"/>
    <w:rsid w:val="007C7092"/>
    <w:rsid w:val="007E0941"/>
    <w:rsid w:val="0081553A"/>
    <w:rsid w:val="00834001"/>
    <w:rsid w:val="00860B51"/>
    <w:rsid w:val="008E0025"/>
    <w:rsid w:val="008F749A"/>
    <w:rsid w:val="009125DC"/>
    <w:rsid w:val="00962891"/>
    <w:rsid w:val="009818ED"/>
    <w:rsid w:val="0099254B"/>
    <w:rsid w:val="0099566B"/>
    <w:rsid w:val="009A51E4"/>
    <w:rsid w:val="009B302A"/>
    <w:rsid w:val="009B3E7C"/>
    <w:rsid w:val="009E1BAF"/>
    <w:rsid w:val="00A03CA3"/>
    <w:rsid w:val="00A267BC"/>
    <w:rsid w:val="00A34837"/>
    <w:rsid w:val="00A36C70"/>
    <w:rsid w:val="00A627EE"/>
    <w:rsid w:val="00A82BB8"/>
    <w:rsid w:val="00A9757F"/>
    <w:rsid w:val="00AC2EA6"/>
    <w:rsid w:val="00AC5B5A"/>
    <w:rsid w:val="00AE7ECC"/>
    <w:rsid w:val="00B04EE4"/>
    <w:rsid w:val="00B07ADF"/>
    <w:rsid w:val="00B104A8"/>
    <w:rsid w:val="00B10E69"/>
    <w:rsid w:val="00B24E5F"/>
    <w:rsid w:val="00B3709C"/>
    <w:rsid w:val="00B62740"/>
    <w:rsid w:val="00BB61DE"/>
    <w:rsid w:val="00BD013C"/>
    <w:rsid w:val="00BD6FD3"/>
    <w:rsid w:val="00BF3BD9"/>
    <w:rsid w:val="00C63FD8"/>
    <w:rsid w:val="00C65971"/>
    <w:rsid w:val="00C919A0"/>
    <w:rsid w:val="00CA2BA5"/>
    <w:rsid w:val="00CA73D5"/>
    <w:rsid w:val="00D3096E"/>
    <w:rsid w:val="00D35C81"/>
    <w:rsid w:val="00D36FB5"/>
    <w:rsid w:val="00D62939"/>
    <w:rsid w:val="00DA57BC"/>
    <w:rsid w:val="00DB3091"/>
    <w:rsid w:val="00DC0FAB"/>
    <w:rsid w:val="00DD73D5"/>
    <w:rsid w:val="00DE48E4"/>
    <w:rsid w:val="00E0629B"/>
    <w:rsid w:val="00E316C2"/>
    <w:rsid w:val="00E433DB"/>
    <w:rsid w:val="00E44F22"/>
    <w:rsid w:val="00E604DE"/>
    <w:rsid w:val="00E91A36"/>
    <w:rsid w:val="00EF26DA"/>
    <w:rsid w:val="00F51A6B"/>
    <w:rsid w:val="00F720AB"/>
    <w:rsid w:val="00FA403D"/>
    <w:rsid w:val="00FD1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D77B2"/>
  <w15:chartTrackingRefBased/>
  <w15:docId w15:val="{D15D30BA-8C44-4D88-AA46-804B2ED40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1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316C2"/>
    <w:pPr>
      <w:widowControl w:val="0"/>
      <w:autoSpaceDE w:val="0"/>
      <w:autoSpaceDN w:val="0"/>
      <w:spacing w:after="0" w:line="240" w:lineRule="auto"/>
    </w:pPr>
    <w:rPr>
      <w:rFonts w:ascii="Carlito" w:eastAsia="Carlito" w:hAnsi="Carlito" w:cs="Carlito"/>
      <w:lang w:val="en-US"/>
    </w:rPr>
  </w:style>
  <w:style w:type="paragraph" w:customStyle="1" w:styleId="Address">
    <w:name w:val="Address"/>
    <w:basedOn w:val="Normal"/>
    <w:link w:val="AddressChar"/>
    <w:qFormat/>
    <w:rsid w:val="00E316C2"/>
    <w:pPr>
      <w:spacing w:after="0" w:line="300" w:lineRule="exact"/>
      <w:ind w:right="-36"/>
      <w:jc w:val="both"/>
    </w:pPr>
    <w:rPr>
      <w:rFonts w:ascii="Arial" w:eastAsiaTheme="minorEastAsia" w:hAnsi="Arial" w:cs="Arial"/>
      <w:sz w:val="20"/>
      <w:szCs w:val="20"/>
      <w14:ligatures w14:val="standard"/>
    </w:rPr>
  </w:style>
  <w:style w:type="character" w:customStyle="1" w:styleId="AddressChar">
    <w:name w:val="Address Char"/>
    <w:basedOn w:val="DefaultParagraphFont"/>
    <w:link w:val="Address"/>
    <w:rsid w:val="00E316C2"/>
    <w:rPr>
      <w:rFonts w:ascii="Arial" w:eastAsiaTheme="minorEastAsia" w:hAnsi="Arial" w:cs="Arial"/>
      <w:sz w:val="20"/>
      <w:szCs w:val="20"/>
      <w14:ligatures w14:val="standard"/>
    </w:rPr>
  </w:style>
  <w:style w:type="paragraph" w:styleId="ListParagraph">
    <w:name w:val="List Paragraph"/>
    <w:basedOn w:val="Normal"/>
    <w:uiPriority w:val="34"/>
    <w:qFormat/>
    <w:rsid w:val="005F107D"/>
    <w:pPr>
      <w:ind w:left="720"/>
      <w:contextualSpacing/>
    </w:pPr>
  </w:style>
  <w:style w:type="paragraph" w:styleId="NormalWeb">
    <w:name w:val="Normal (Web)"/>
    <w:basedOn w:val="Normal"/>
    <w:uiPriority w:val="99"/>
    <w:unhideWhenUsed/>
    <w:rsid w:val="00E604D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B0C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0C04"/>
  </w:style>
  <w:style w:type="paragraph" w:styleId="Footer">
    <w:name w:val="footer"/>
    <w:basedOn w:val="Normal"/>
    <w:link w:val="FooterChar"/>
    <w:uiPriority w:val="99"/>
    <w:unhideWhenUsed/>
    <w:rsid w:val="002B0C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C04"/>
  </w:style>
  <w:style w:type="character" w:styleId="Strong">
    <w:name w:val="Strong"/>
    <w:basedOn w:val="DefaultParagraphFont"/>
    <w:uiPriority w:val="22"/>
    <w:qFormat/>
    <w:rsid w:val="000F28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3312">
      <w:bodyDiv w:val="1"/>
      <w:marLeft w:val="0"/>
      <w:marRight w:val="0"/>
      <w:marTop w:val="0"/>
      <w:marBottom w:val="0"/>
      <w:divBdr>
        <w:top w:val="none" w:sz="0" w:space="0" w:color="auto"/>
        <w:left w:val="none" w:sz="0" w:space="0" w:color="auto"/>
        <w:bottom w:val="none" w:sz="0" w:space="0" w:color="auto"/>
        <w:right w:val="none" w:sz="0" w:space="0" w:color="auto"/>
      </w:divBdr>
    </w:div>
    <w:div w:id="67272232">
      <w:bodyDiv w:val="1"/>
      <w:marLeft w:val="0"/>
      <w:marRight w:val="0"/>
      <w:marTop w:val="0"/>
      <w:marBottom w:val="0"/>
      <w:divBdr>
        <w:top w:val="none" w:sz="0" w:space="0" w:color="auto"/>
        <w:left w:val="none" w:sz="0" w:space="0" w:color="auto"/>
        <w:bottom w:val="none" w:sz="0" w:space="0" w:color="auto"/>
        <w:right w:val="none" w:sz="0" w:space="0" w:color="auto"/>
      </w:divBdr>
    </w:div>
    <w:div w:id="77137161">
      <w:bodyDiv w:val="1"/>
      <w:marLeft w:val="0"/>
      <w:marRight w:val="0"/>
      <w:marTop w:val="0"/>
      <w:marBottom w:val="0"/>
      <w:divBdr>
        <w:top w:val="none" w:sz="0" w:space="0" w:color="auto"/>
        <w:left w:val="none" w:sz="0" w:space="0" w:color="auto"/>
        <w:bottom w:val="none" w:sz="0" w:space="0" w:color="auto"/>
        <w:right w:val="none" w:sz="0" w:space="0" w:color="auto"/>
      </w:divBdr>
      <w:divsChild>
        <w:div w:id="1506433008">
          <w:marLeft w:val="0"/>
          <w:marRight w:val="0"/>
          <w:marTop w:val="0"/>
          <w:marBottom w:val="480"/>
          <w:divBdr>
            <w:top w:val="none" w:sz="0" w:space="0" w:color="auto"/>
            <w:left w:val="none" w:sz="0" w:space="0" w:color="auto"/>
            <w:bottom w:val="none" w:sz="0" w:space="0" w:color="auto"/>
            <w:right w:val="none" w:sz="0" w:space="0" w:color="auto"/>
          </w:divBdr>
          <w:divsChild>
            <w:div w:id="131120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9020">
      <w:bodyDiv w:val="1"/>
      <w:marLeft w:val="0"/>
      <w:marRight w:val="0"/>
      <w:marTop w:val="0"/>
      <w:marBottom w:val="0"/>
      <w:divBdr>
        <w:top w:val="none" w:sz="0" w:space="0" w:color="auto"/>
        <w:left w:val="none" w:sz="0" w:space="0" w:color="auto"/>
        <w:bottom w:val="none" w:sz="0" w:space="0" w:color="auto"/>
        <w:right w:val="none" w:sz="0" w:space="0" w:color="auto"/>
      </w:divBdr>
    </w:div>
    <w:div w:id="99961509">
      <w:bodyDiv w:val="1"/>
      <w:marLeft w:val="0"/>
      <w:marRight w:val="0"/>
      <w:marTop w:val="0"/>
      <w:marBottom w:val="0"/>
      <w:divBdr>
        <w:top w:val="none" w:sz="0" w:space="0" w:color="auto"/>
        <w:left w:val="none" w:sz="0" w:space="0" w:color="auto"/>
        <w:bottom w:val="none" w:sz="0" w:space="0" w:color="auto"/>
        <w:right w:val="none" w:sz="0" w:space="0" w:color="auto"/>
      </w:divBdr>
    </w:div>
    <w:div w:id="101220218">
      <w:bodyDiv w:val="1"/>
      <w:marLeft w:val="0"/>
      <w:marRight w:val="0"/>
      <w:marTop w:val="0"/>
      <w:marBottom w:val="0"/>
      <w:divBdr>
        <w:top w:val="none" w:sz="0" w:space="0" w:color="auto"/>
        <w:left w:val="none" w:sz="0" w:space="0" w:color="auto"/>
        <w:bottom w:val="none" w:sz="0" w:space="0" w:color="auto"/>
        <w:right w:val="none" w:sz="0" w:space="0" w:color="auto"/>
      </w:divBdr>
    </w:div>
    <w:div w:id="108744499">
      <w:bodyDiv w:val="1"/>
      <w:marLeft w:val="0"/>
      <w:marRight w:val="0"/>
      <w:marTop w:val="0"/>
      <w:marBottom w:val="0"/>
      <w:divBdr>
        <w:top w:val="none" w:sz="0" w:space="0" w:color="auto"/>
        <w:left w:val="none" w:sz="0" w:space="0" w:color="auto"/>
        <w:bottom w:val="none" w:sz="0" w:space="0" w:color="auto"/>
        <w:right w:val="none" w:sz="0" w:space="0" w:color="auto"/>
      </w:divBdr>
    </w:div>
    <w:div w:id="121076394">
      <w:bodyDiv w:val="1"/>
      <w:marLeft w:val="0"/>
      <w:marRight w:val="0"/>
      <w:marTop w:val="0"/>
      <w:marBottom w:val="0"/>
      <w:divBdr>
        <w:top w:val="none" w:sz="0" w:space="0" w:color="auto"/>
        <w:left w:val="none" w:sz="0" w:space="0" w:color="auto"/>
        <w:bottom w:val="none" w:sz="0" w:space="0" w:color="auto"/>
        <w:right w:val="none" w:sz="0" w:space="0" w:color="auto"/>
      </w:divBdr>
    </w:div>
    <w:div w:id="121114831">
      <w:bodyDiv w:val="1"/>
      <w:marLeft w:val="0"/>
      <w:marRight w:val="0"/>
      <w:marTop w:val="0"/>
      <w:marBottom w:val="0"/>
      <w:divBdr>
        <w:top w:val="none" w:sz="0" w:space="0" w:color="auto"/>
        <w:left w:val="none" w:sz="0" w:space="0" w:color="auto"/>
        <w:bottom w:val="none" w:sz="0" w:space="0" w:color="auto"/>
        <w:right w:val="none" w:sz="0" w:space="0" w:color="auto"/>
      </w:divBdr>
    </w:div>
    <w:div w:id="133646760">
      <w:bodyDiv w:val="1"/>
      <w:marLeft w:val="0"/>
      <w:marRight w:val="0"/>
      <w:marTop w:val="0"/>
      <w:marBottom w:val="0"/>
      <w:divBdr>
        <w:top w:val="none" w:sz="0" w:space="0" w:color="auto"/>
        <w:left w:val="none" w:sz="0" w:space="0" w:color="auto"/>
        <w:bottom w:val="none" w:sz="0" w:space="0" w:color="auto"/>
        <w:right w:val="none" w:sz="0" w:space="0" w:color="auto"/>
      </w:divBdr>
    </w:div>
    <w:div w:id="147285872">
      <w:bodyDiv w:val="1"/>
      <w:marLeft w:val="0"/>
      <w:marRight w:val="0"/>
      <w:marTop w:val="0"/>
      <w:marBottom w:val="0"/>
      <w:divBdr>
        <w:top w:val="none" w:sz="0" w:space="0" w:color="auto"/>
        <w:left w:val="none" w:sz="0" w:space="0" w:color="auto"/>
        <w:bottom w:val="none" w:sz="0" w:space="0" w:color="auto"/>
        <w:right w:val="none" w:sz="0" w:space="0" w:color="auto"/>
      </w:divBdr>
    </w:div>
    <w:div w:id="180247277">
      <w:bodyDiv w:val="1"/>
      <w:marLeft w:val="0"/>
      <w:marRight w:val="0"/>
      <w:marTop w:val="0"/>
      <w:marBottom w:val="0"/>
      <w:divBdr>
        <w:top w:val="none" w:sz="0" w:space="0" w:color="auto"/>
        <w:left w:val="none" w:sz="0" w:space="0" w:color="auto"/>
        <w:bottom w:val="none" w:sz="0" w:space="0" w:color="auto"/>
        <w:right w:val="none" w:sz="0" w:space="0" w:color="auto"/>
      </w:divBdr>
    </w:div>
    <w:div w:id="191190945">
      <w:bodyDiv w:val="1"/>
      <w:marLeft w:val="0"/>
      <w:marRight w:val="0"/>
      <w:marTop w:val="0"/>
      <w:marBottom w:val="0"/>
      <w:divBdr>
        <w:top w:val="none" w:sz="0" w:space="0" w:color="auto"/>
        <w:left w:val="none" w:sz="0" w:space="0" w:color="auto"/>
        <w:bottom w:val="none" w:sz="0" w:space="0" w:color="auto"/>
        <w:right w:val="none" w:sz="0" w:space="0" w:color="auto"/>
      </w:divBdr>
    </w:div>
    <w:div w:id="207494440">
      <w:bodyDiv w:val="1"/>
      <w:marLeft w:val="0"/>
      <w:marRight w:val="0"/>
      <w:marTop w:val="0"/>
      <w:marBottom w:val="0"/>
      <w:divBdr>
        <w:top w:val="none" w:sz="0" w:space="0" w:color="auto"/>
        <w:left w:val="none" w:sz="0" w:space="0" w:color="auto"/>
        <w:bottom w:val="none" w:sz="0" w:space="0" w:color="auto"/>
        <w:right w:val="none" w:sz="0" w:space="0" w:color="auto"/>
      </w:divBdr>
    </w:div>
    <w:div w:id="234097793">
      <w:bodyDiv w:val="1"/>
      <w:marLeft w:val="0"/>
      <w:marRight w:val="0"/>
      <w:marTop w:val="0"/>
      <w:marBottom w:val="0"/>
      <w:divBdr>
        <w:top w:val="none" w:sz="0" w:space="0" w:color="auto"/>
        <w:left w:val="none" w:sz="0" w:space="0" w:color="auto"/>
        <w:bottom w:val="none" w:sz="0" w:space="0" w:color="auto"/>
        <w:right w:val="none" w:sz="0" w:space="0" w:color="auto"/>
      </w:divBdr>
    </w:div>
    <w:div w:id="260459562">
      <w:bodyDiv w:val="1"/>
      <w:marLeft w:val="0"/>
      <w:marRight w:val="0"/>
      <w:marTop w:val="0"/>
      <w:marBottom w:val="0"/>
      <w:divBdr>
        <w:top w:val="none" w:sz="0" w:space="0" w:color="auto"/>
        <w:left w:val="none" w:sz="0" w:space="0" w:color="auto"/>
        <w:bottom w:val="none" w:sz="0" w:space="0" w:color="auto"/>
        <w:right w:val="none" w:sz="0" w:space="0" w:color="auto"/>
      </w:divBdr>
    </w:div>
    <w:div w:id="302462758">
      <w:bodyDiv w:val="1"/>
      <w:marLeft w:val="0"/>
      <w:marRight w:val="0"/>
      <w:marTop w:val="0"/>
      <w:marBottom w:val="0"/>
      <w:divBdr>
        <w:top w:val="none" w:sz="0" w:space="0" w:color="auto"/>
        <w:left w:val="none" w:sz="0" w:space="0" w:color="auto"/>
        <w:bottom w:val="none" w:sz="0" w:space="0" w:color="auto"/>
        <w:right w:val="none" w:sz="0" w:space="0" w:color="auto"/>
      </w:divBdr>
    </w:div>
    <w:div w:id="308629636">
      <w:bodyDiv w:val="1"/>
      <w:marLeft w:val="0"/>
      <w:marRight w:val="0"/>
      <w:marTop w:val="0"/>
      <w:marBottom w:val="0"/>
      <w:divBdr>
        <w:top w:val="none" w:sz="0" w:space="0" w:color="auto"/>
        <w:left w:val="none" w:sz="0" w:space="0" w:color="auto"/>
        <w:bottom w:val="none" w:sz="0" w:space="0" w:color="auto"/>
        <w:right w:val="none" w:sz="0" w:space="0" w:color="auto"/>
      </w:divBdr>
    </w:div>
    <w:div w:id="359866490">
      <w:bodyDiv w:val="1"/>
      <w:marLeft w:val="0"/>
      <w:marRight w:val="0"/>
      <w:marTop w:val="0"/>
      <w:marBottom w:val="0"/>
      <w:divBdr>
        <w:top w:val="none" w:sz="0" w:space="0" w:color="auto"/>
        <w:left w:val="none" w:sz="0" w:space="0" w:color="auto"/>
        <w:bottom w:val="none" w:sz="0" w:space="0" w:color="auto"/>
        <w:right w:val="none" w:sz="0" w:space="0" w:color="auto"/>
      </w:divBdr>
    </w:div>
    <w:div w:id="371998180">
      <w:bodyDiv w:val="1"/>
      <w:marLeft w:val="0"/>
      <w:marRight w:val="0"/>
      <w:marTop w:val="0"/>
      <w:marBottom w:val="0"/>
      <w:divBdr>
        <w:top w:val="none" w:sz="0" w:space="0" w:color="auto"/>
        <w:left w:val="none" w:sz="0" w:space="0" w:color="auto"/>
        <w:bottom w:val="none" w:sz="0" w:space="0" w:color="auto"/>
        <w:right w:val="none" w:sz="0" w:space="0" w:color="auto"/>
      </w:divBdr>
    </w:div>
    <w:div w:id="387992639">
      <w:bodyDiv w:val="1"/>
      <w:marLeft w:val="0"/>
      <w:marRight w:val="0"/>
      <w:marTop w:val="0"/>
      <w:marBottom w:val="0"/>
      <w:divBdr>
        <w:top w:val="none" w:sz="0" w:space="0" w:color="auto"/>
        <w:left w:val="none" w:sz="0" w:space="0" w:color="auto"/>
        <w:bottom w:val="none" w:sz="0" w:space="0" w:color="auto"/>
        <w:right w:val="none" w:sz="0" w:space="0" w:color="auto"/>
      </w:divBdr>
    </w:div>
    <w:div w:id="392319566">
      <w:bodyDiv w:val="1"/>
      <w:marLeft w:val="0"/>
      <w:marRight w:val="0"/>
      <w:marTop w:val="0"/>
      <w:marBottom w:val="0"/>
      <w:divBdr>
        <w:top w:val="none" w:sz="0" w:space="0" w:color="auto"/>
        <w:left w:val="none" w:sz="0" w:space="0" w:color="auto"/>
        <w:bottom w:val="none" w:sz="0" w:space="0" w:color="auto"/>
        <w:right w:val="none" w:sz="0" w:space="0" w:color="auto"/>
      </w:divBdr>
    </w:div>
    <w:div w:id="405421089">
      <w:bodyDiv w:val="1"/>
      <w:marLeft w:val="0"/>
      <w:marRight w:val="0"/>
      <w:marTop w:val="0"/>
      <w:marBottom w:val="0"/>
      <w:divBdr>
        <w:top w:val="none" w:sz="0" w:space="0" w:color="auto"/>
        <w:left w:val="none" w:sz="0" w:space="0" w:color="auto"/>
        <w:bottom w:val="none" w:sz="0" w:space="0" w:color="auto"/>
        <w:right w:val="none" w:sz="0" w:space="0" w:color="auto"/>
      </w:divBdr>
    </w:div>
    <w:div w:id="457844956">
      <w:bodyDiv w:val="1"/>
      <w:marLeft w:val="0"/>
      <w:marRight w:val="0"/>
      <w:marTop w:val="0"/>
      <w:marBottom w:val="0"/>
      <w:divBdr>
        <w:top w:val="none" w:sz="0" w:space="0" w:color="auto"/>
        <w:left w:val="none" w:sz="0" w:space="0" w:color="auto"/>
        <w:bottom w:val="none" w:sz="0" w:space="0" w:color="auto"/>
        <w:right w:val="none" w:sz="0" w:space="0" w:color="auto"/>
      </w:divBdr>
    </w:div>
    <w:div w:id="460346784">
      <w:bodyDiv w:val="1"/>
      <w:marLeft w:val="0"/>
      <w:marRight w:val="0"/>
      <w:marTop w:val="0"/>
      <w:marBottom w:val="0"/>
      <w:divBdr>
        <w:top w:val="none" w:sz="0" w:space="0" w:color="auto"/>
        <w:left w:val="none" w:sz="0" w:space="0" w:color="auto"/>
        <w:bottom w:val="none" w:sz="0" w:space="0" w:color="auto"/>
        <w:right w:val="none" w:sz="0" w:space="0" w:color="auto"/>
      </w:divBdr>
    </w:div>
    <w:div w:id="468598986">
      <w:bodyDiv w:val="1"/>
      <w:marLeft w:val="0"/>
      <w:marRight w:val="0"/>
      <w:marTop w:val="0"/>
      <w:marBottom w:val="0"/>
      <w:divBdr>
        <w:top w:val="none" w:sz="0" w:space="0" w:color="auto"/>
        <w:left w:val="none" w:sz="0" w:space="0" w:color="auto"/>
        <w:bottom w:val="none" w:sz="0" w:space="0" w:color="auto"/>
        <w:right w:val="none" w:sz="0" w:space="0" w:color="auto"/>
      </w:divBdr>
    </w:div>
    <w:div w:id="482043084">
      <w:bodyDiv w:val="1"/>
      <w:marLeft w:val="0"/>
      <w:marRight w:val="0"/>
      <w:marTop w:val="0"/>
      <w:marBottom w:val="0"/>
      <w:divBdr>
        <w:top w:val="none" w:sz="0" w:space="0" w:color="auto"/>
        <w:left w:val="none" w:sz="0" w:space="0" w:color="auto"/>
        <w:bottom w:val="none" w:sz="0" w:space="0" w:color="auto"/>
        <w:right w:val="none" w:sz="0" w:space="0" w:color="auto"/>
      </w:divBdr>
    </w:div>
    <w:div w:id="487522526">
      <w:bodyDiv w:val="1"/>
      <w:marLeft w:val="0"/>
      <w:marRight w:val="0"/>
      <w:marTop w:val="0"/>
      <w:marBottom w:val="0"/>
      <w:divBdr>
        <w:top w:val="none" w:sz="0" w:space="0" w:color="auto"/>
        <w:left w:val="none" w:sz="0" w:space="0" w:color="auto"/>
        <w:bottom w:val="none" w:sz="0" w:space="0" w:color="auto"/>
        <w:right w:val="none" w:sz="0" w:space="0" w:color="auto"/>
      </w:divBdr>
    </w:div>
    <w:div w:id="491066140">
      <w:bodyDiv w:val="1"/>
      <w:marLeft w:val="0"/>
      <w:marRight w:val="0"/>
      <w:marTop w:val="0"/>
      <w:marBottom w:val="0"/>
      <w:divBdr>
        <w:top w:val="none" w:sz="0" w:space="0" w:color="auto"/>
        <w:left w:val="none" w:sz="0" w:space="0" w:color="auto"/>
        <w:bottom w:val="none" w:sz="0" w:space="0" w:color="auto"/>
        <w:right w:val="none" w:sz="0" w:space="0" w:color="auto"/>
      </w:divBdr>
    </w:div>
    <w:div w:id="512453415">
      <w:bodyDiv w:val="1"/>
      <w:marLeft w:val="0"/>
      <w:marRight w:val="0"/>
      <w:marTop w:val="0"/>
      <w:marBottom w:val="0"/>
      <w:divBdr>
        <w:top w:val="none" w:sz="0" w:space="0" w:color="auto"/>
        <w:left w:val="none" w:sz="0" w:space="0" w:color="auto"/>
        <w:bottom w:val="none" w:sz="0" w:space="0" w:color="auto"/>
        <w:right w:val="none" w:sz="0" w:space="0" w:color="auto"/>
      </w:divBdr>
    </w:div>
    <w:div w:id="569005965">
      <w:bodyDiv w:val="1"/>
      <w:marLeft w:val="0"/>
      <w:marRight w:val="0"/>
      <w:marTop w:val="0"/>
      <w:marBottom w:val="0"/>
      <w:divBdr>
        <w:top w:val="none" w:sz="0" w:space="0" w:color="auto"/>
        <w:left w:val="none" w:sz="0" w:space="0" w:color="auto"/>
        <w:bottom w:val="none" w:sz="0" w:space="0" w:color="auto"/>
        <w:right w:val="none" w:sz="0" w:space="0" w:color="auto"/>
      </w:divBdr>
    </w:div>
    <w:div w:id="594094967">
      <w:bodyDiv w:val="1"/>
      <w:marLeft w:val="0"/>
      <w:marRight w:val="0"/>
      <w:marTop w:val="0"/>
      <w:marBottom w:val="0"/>
      <w:divBdr>
        <w:top w:val="none" w:sz="0" w:space="0" w:color="auto"/>
        <w:left w:val="none" w:sz="0" w:space="0" w:color="auto"/>
        <w:bottom w:val="none" w:sz="0" w:space="0" w:color="auto"/>
        <w:right w:val="none" w:sz="0" w:space="0" w:color="auto"/>
      </w:divBdr>
    </w:div>
    <w:div w:id="597762943">
      <w:bodyDiv w:val="1"/>
      <w:marLeft w:val="0"/>
      <w:marRight w:val="0"/>
      <w:marTop w:val="0"/>
      <w:marBottom w:val="0"/>
      <w:divBdr>
        <w:top w:val="none" w:sz="0" w:space="0" w:color="auto"/>
        <w:left w:val="none" w:sz="0" w:space="0" w:color="auto"/>
        <w:bottom w:val="none" w:sz="0" w:space="0" w:color="auto"/>
        <w:right w:val="none" w:sz="0" w:space="0" w:color="auto"/>
      </w:divBdr>
    </w:div>
    <w:div w:id="622811718">
      <w:bodyDiv w:val="1"/>
      <w:marLeft w:val="0"/>
      <w:marRight w:val="0"/>
      <w:marTop w:val="0"/>
      <w:marBottom w:val="0"/>
      <w:divBdr>
        <w:top w:val="none" w:sz="0" w:space="0" w:color="auto"/>
        <w:left w:val="none" w:sz="0" w:space="0" w:color="auto"/>
        <w:bottom w:val="none" w:sz="0" w:space="0" w:color="auto"/>
        <w:right w:val="none" w:sz="0" w:space="0" w:color="auto"/>
      </w:divBdr>
    </w:div>
    <w:div w:id="663438999">
      <w:bodyDiv w:val="1"/>
      <w:marLeft w:val="0"/>
      <w:marRight w:val="0"/>
      <w:marTop w:val="0"/>
      <w:marBottom w:val="0"/>
      <w:divBdr>
        <w:top w:val="none" w:sz="0" w:space="0" w:color="auto"/>
        <w:left w:val="none" w:sz="0" w:space="0" w:color="auto"/>
        <w:bottom w:val="none" w:sz="0" w:space="0" w:color="auto"/>
        <w:right w:val="none" w:sz="0" w:space="0" w:color="auto"/>
      </w:divBdr>
    </w:div>
    <w:div w:id="712771121">
      <w:bodyDiv w:val="1"/>
      <w:marLeft w:val="0"/>
      <w:marRight w:val="0"/>
      <w:marTop w:val="0"/>
      <w:marBottom w:val="0"/>
      <w:divBdr>
        <w:top w:val="none" w:sz="0" w:space="0" w:color="auto"/>
        <w:left w:val="none" w:sz="0" w:space="0" w:color="auto"/>
        <w:bottom w:val="none" w:sz="0" w:space="0" w:color="auto"/>
        <w:right w:val="none" w:sz="0" w:space="0" w:color="auto"/>
      </w:divBdr>
    </w:div>
    <w:div w:id="713385656">
      <w:bodyDiv w:val="1"/>
      <w:marLeft w:val="0"/>
      <w:marRight w:val="0"/>
      <w:marTop w:val="0"/>
      <w:marBottom w:val="0"/>
      <w:divBdr>
        <w:top w:val="none" w:sz="0" w:space="0" w:color="auto"/>
        <w:left w:val="none" w:sz="0" w:space="0" w:color="auto"/>
        <w:bottom w:val="none" w:sz="0" w:space="0" w:color="auto"/>
        <w:right w:val="none" w:sz="0" w:space="0" w:color="auto"/>
      </w:divBdr>
    </w:div>
    <w:div w:id="767115365">
      <w:bodyDiv w:val="1"/>
      <w:marLeft w:val="0"/>
      <w:marRight w:val="0"/>
      <w:marTop w:val="0"/>
      <w:marBottom w:val="0"/>
      <w:divBdr>
        <w:top w:val="none" w:sz="0" w:space="0" w:color="auto"/>
        <w:left w:val="none" w:sz="0" w:space="0" w:color="auto"/>
        <w:bottom w:val="none" w:sz="0" w:space="0" w:color="auto"/>
        <w:right w:val="none" w:sz="0" w:space="0" w:color="auto"/>
      </w:divBdr>
    </w:div>
    <w:div w:id="776868589">
      <w:bodyDiv w:val="1"/>
      <w:marLeft w:val="0"/>
      <w:marRight w:val="0"/>
      <w:marTop w:val="0"/>
      <w:marBottom w:val="0"/>
      <w:divBdr>
        <w:top w:val="none" w:sz="0" w:space="0" w:color="auto"/>
        <w:left w:val="none" w:sz="0" w:space="0" w:color="auto"/>
        <w:bottom w:val="none" w:sz="0" w:space="0" w:color="auto"/>
        <w:right w:val="none" w:sz="0" w:space="0" w:color="auto"/>
      </w:divBdr>
    </w:div>
    <w:div w:id="810369867">
      <w:bodyDiv w:val="1"/>
      <w:marLeft w:val="0"/>
      <w:marRight w:val="0"/>
      <w:marTop w:val="0"/>
      <w:marBottom w:val="0"/>
      <w:divBdr>
        <w:top w:val="none" w:sz="0" w:space="0" w:color="auto"/>
        <w:left w:val="none" w:sz="0" w:space="0" w:color="auto"/>
        <w:bottom w:val="none" w:sz="0" w:space="0" w:color="auto"/>
        <w:right w:val="none" w:sz="0" w:space="0" w:color="auto"/>
      </w:divBdr>
    </w:div>
    <w:div w:id="840660467">
      <w:bodyDiv w:val="1"/>
      <w:marLeft w:val="0"/>
      <w:marRight w:val="0"/>
      <w:marTop w:val="0"/>
      <w:marBottom w:val="0"/>
      <w:divBdr>
        <w:top w:val="none" w:sz="0" w:space="0" w:color="auto"/>
        <w:left w:val="none" w:sz="0" w:space="0" w:color="auto"/>
        <w:bottom w:val="none" w:sz="0" w:space="0" w:color="auto"/>
        <w:right w:val="none" w:sz="0" w:space="0" w:color="auto"/>
      </w:divBdr>
    </w:div>
    <w:div w:id="840848417">
      <w:bodyDiv w:val="1"/>
      <w:marLeft w:val="0"/>
      <w:marRight w:val="0"/>
      <w:marTop w:val="0"/>
      <w:marBottom w:val="0"/>
      <w:divBdr>
        <w:top w:val="none" w:sz="0" w:space="0" w:color="auto"/>
        <w:left w:val="none" w:sz="0" w:space="0" w:color="auto"/>
        <w:bottom w:val="none" w:sz="0" w:space="0" w:color="auto"/>
        <w:right w:val="none" w:sz="0" w:space="0" w:color="auto"/>
      </w:divBdr>
    </w:div>
    <w:div w:id="843974166">
      <w:bodyDiv w:val="1"/>
      <w:marLeft w:val="0"/>
      <w:marRight w:val="0"/>
      <w:marTop w:val="0"/>
      <w:marBottom w:val="0"/>
      <w:divBdr>
        <w:top w:val="none" w:sz="0" w:space="0" w:color="auto"/>
        <w:left w:val="none" w:sz="0" w:space="0" w:color="auto"/>
        <w:bottom w:val="none" w:sz="0" w:space="0" w:color="auto"/>
        <w:right w:val="none" w:sz="0" w:space="0" w:color="auto"/>
      </w:divBdr>
    </w:div>
    <w:div w:id="873422715">
      <w:bodyDiv w:val="1"/>
      <w:marLeft w:val="0"/>
      <w:marRight w:val="0"/>
      <w:marTop w:val="0"/>
      <w:marBottom w:val="0"/>
      <w:divBdr>
        <w:top w:val="none" w:sz="0" w:space="0" w:color="auto"/>
        <w:left w:val="none" w:sz="0" w:space="0" w:color="auto"/>
        <w:bottom w:val="none" w:sz="0" w:space="0" w:color="auto"/>
        <w:right w:val="none" w:sz="0" w:space="0" w:color="auto"/>
      </w:divBdr>
    </w:div>
    <w:div w:id="879246456">
      <w:bodyDiv w:val="1"/>
      <w:marLeft w:val="0"/>
      <w:marRight w:val="0"/>
      <w:marTop w:val="0"/>
      <w:marBottom w:val="0"/>
      <w:divBdr>
        <w:top w:val="none" w:sz="0" w:space="0" w:color="auto"/>
        <w:left w:val="none" w:sz="0" w:space="0" w:color="auto"/>
        <w:bottom w:val="none" w:sz="0" w:space="0" w:color="auto"/>
        <w:right w:val="none" w:sz="0" w:space="0" w:color="auto"/>
      </w:divBdr>
    </w:div>
    <w:div w:id="884290750">
      <w:bodyDiv w:val="1"/>
      <w:marLeft w:val="0"/>
      <w:marRight w:val="0"/>
      <w:marTop w:val="0"/>
      <w:marBottom w:val="0"/>
      <w:divBdr>
        <w:top w:val="none" w:sz="0" w:space="0" w:color="auto"/>
        <w:left w:val="none" w:sz="0" w:space="0" w:color="auto"/>
        <w:bottom w:val="none" w:sz="0" w:space="0" w:color="auto"/>
        <w:right w:val="none" w:sz="0" w:space="0" w:color="auto"/>
      </w:divBdr>
    </w:div>
    <w:div w:id="920530722">
      <w:bodyDiv w:val="1"/>
      <w:marLeft w:val="0"/>
      <w:marRight w:val="0"/>
      <w:marTop w:val="0"/>
      <w:marBottom w:val="0"/>
      <w:divBdr>
        <w:top w:val="none" w:sz="0" w:space="0" w:color="auto"/>
        <w:left w:val="none" w:sz="0" w:space="0" w:color="auto"/>
        <w:bottom w:val="none" w:sz="0" w:space="0" w:color="auto"/>
        <w:right w:val="none" w:sz="0" w:space="0" w:color="auto"/>
      </w:divBdr>
    </w:div>
    <w:div w:id="951210119">
      <w:bodyDiv w:val="1"/>
      <w:marLeft w:val="0"/>
      <w:marRight w:val="0"/>
      <w:marTop w:val="0"/>
      <w:marBottom w:val="0"/>
      <w:divBdr>
        <w:top w:val="none" w:sz="0" w:space="0" w:color="auto"/>
        <w:left w:val="none" w:sz="0" w:space="0" w:color="auto"/>
        <w:bottom w:val="none" w:sz="0" w:space="0" w:color="auto"/>
        <w:right w:val="none" w:sz="0" w:space="0" w:color="auto"/>
      </w:divBdr>
    </w:div>
    <w:div w:id="1016660308">
      <w:bodyDiv w:val="1"/>
      <w:marLeft w:val="0"/>
      <w:marRight w:val="0"/>
      <w:marTop w:val="0"/>
      <w:marBottom w:val="0"/>
      <w:divBdr>
        <w:top w:val="none" w:sz="0" w:space="0" w:color="auto"/>
        <w:left w:val="none" w:sz="0" w:space="0" w:color="auto"/>
        <w:bottom w:val="none" w:sz="0" w:space="0" w:color="auto"/>
        <w:right w:val="none" w:sz="0" w:space="0" w:color="auto"/>
      </w:divBdr>
    </w:div>
    <w:div w:id="1050616350">
      <w:bodyDiv w:val="1"/>
      <w:marLeft w:val="0"/>
      <w:marRight w:val="0"/>
      <w:marTop w:val="0"/>
      <w:marBottom w:val="0"/>
      <w:divBdr>
        <w:top w:val="none" w:sz="0" w:space="0" w:color="auto"/>
        <w:left w:val="none" w:sz="0" w:space="0" w:color="auto"/>
        <w:bottom w:val="none" w:sz="0" w:space="0" w:color="auto"/>
        <w:right w:val="none" w:sz="0" w:space="0" w:color="auto"/>
      </w:divBdr>
    </w:div>
    <w:div w:id="1066993701">
      <w:bodyDiv w:val="1"/>
      <w:marLeft w:val="0"/>
      <w:marRight w:val="0"/>
      <w:marTop w:val="0"/>
      <w:marBottom w:val="0"/>
      <w:divBdr>
        <w:top w:val="none" w:sz="0" w:space="0" w:color="auto"/>
        <w:left w:val="none" w:sz="0" w:space="0" w:color="auto"/>
        <w:bottom w:val="none" w:sz="0" w:space="0" w:color="auto"/>
        <w:right w:val="none" w:sz="0" w:space="0" w:color="auto"/>
      </w:divBdr>
    </w:div>
    <w:div w:id="1077897647">
      <w:bodyDiv w:val="1"/>
      <w:marLeft w:val="0"/>
      <w:marRight w:val="0"/>
      <w:marTop w:val="0"/>
      <w:marBottom w:val="0"/>
      <w:divBdr>
        <w:top w:val="none" w:sz="0" w:space="0" w:color="auto"/>
        <w:left w:val="none" w:sz="0" w:space="0" w:color="auto"/>
        <w:bottom w:val="none" w:sz="0" w:space="0" w:color="auto"/>
        <w:right w:val="none" w:sz="0" w:space="0" w:color="auto"/>
      </w:divBdr>
    </w:div>
    <w:div w:id="1106727681">
      <w:bodyDiv w:val="1"/>
      <w:marLeft w:val="0"/>
      <w:marRight w:val="0"/>
      <w:marTop w:val="0"/>
      <w:marBottom w:val="0"/>
      <w:divBdr>
        <w:top w:val="none" w:sz="0" w:space="0" w:color="auto"/>
        <w:left w:val="none" w:sz="0" w:space="0" w:color="auto"/>
        <w:bottom w:val="none" w:sz="0" w:space="0" w:color="auto"/>
        <w:right w:val="none" w:sz="0" w:space="0" w:color="auto"/>
      </w:divBdr>
    </w:div>
    <w:div w:id="1166744368">
      <w:bodyDiv w:val="1"/>
      <w:marLeft w:val="0"/>
      <w:marRight w:val="0"/>
      <w:marTop w:val="0"/>
      <w:marBottom w:val="0"/>
      <w:divBdr>
        <w:top w:val="none" w:sz="0" w:space="0" w:color="auto"/>
        <w:left w:val="none" w:sz="0" w:space="0" w:color="auto"/>
        <w:bottom w:val="none" w:sz="0" w:space="0" w:color="auto"/>
        <w:right w:val="none" w:sz="0" w:space="0" w:color="auto"/>
      </w:divBdr>
    </w:div>
    <w:div w:id="1166819370">
      <w:bodyDiv w:val="1"/>
      <w:marLeft w:val="0"/>
      <w:marRight w:val="0"/>
      <w:marTop w:val="0"/>
      <w:marBottom w:val="0"/>
      <w:divBdr>
        <w:top w:val="none" w:sz="0" w:space="0" w:color="auto"/>
        <w:left w:val="none" w:sz="0" w:space="0" w:color="auto"/>
        <w:bottom w:val="none" w:sz="0" w:space="0" w:color="auto"/>
        <w:right w:val="none" w:sz="0" w:space="0" w:color="auto"/>
      </w:divBdr>
    </w:div>
    <w:div w:id="1169061808">
      <w:bodyDiv w:val="1"/>
      <w:marLeft w:val="0"/>
      <w:marRight w:val="0"/>
      <w:marTop w:val="0"/>
      <w:marBottom w:val="0"/>
      <w:divBdr>
        <w:top w:val="none" w:sz="0" w:space="0" w:color="auto"/>
        <w:left w:val="none" w:sz="0" w:space="0" w:color="auto"/>
        <w:bottom w:val="none" w:sz="0" w:space="0" w:color="auto"/>
        <w:right w:val="none" w:sz="0" w:space="0" w:color="auto"/>
      </w:divBdr>
    </w:div>
    <w:div w:id="1169827658">
      <w:bodyDiv w:val="1"/>
      <w:marLeft w:val="0"/>
      <w:marRight w:val="0"/>
      <w:marTop w:val="0"/>
      <w:marBottom w:val="0"/>
      <w:divBdr>
        <w:top w:val="none" w:sz="0" w:space="0" w:color="auto"/>
        <w:left w:val="none" w:sz="0" w:space="0" w:color="auto"/>
        <w:bottom w:val="none" w:sz="0" w:space="0" w:color="auto"/>
        <w:right w:val="none" w:sz="0" w:space="0" w:color="auto"/>
      </w:divBdr>
    </w:div>
    <w:div w:id="1179346930">
      <w:bodyDiv w:val="1"/>
      <w:marLeft w:val="0"/>
      <w:marRight w:val="0"/>
      <w:marTop w:val="0"/>
      <w:marBottom w:val="0"/>
      <w:divBdr>
        <w:top w:val="none" w:sz="0" w:space="0" w:color="auto"/>
        <w:left w:val="none" w:sz="0" w:space="0" w:color="auto"/>
        <w:bottom w:val="none" w:sz="0" w:space="0" w:color="auto"/>
        <w:right w:val="none" w:sz="0" w:space="0" w:color="auto"/>
      </w:divBdr>
    </w:div>
    <w:div w:id="1250852478">
      <w:bodyDiv w:val="1"/>
      <w:marLeft w:val="0"/>
      <w:marRight w:val="0"/>
      <w:marTop w:val="0"/>
      <w:marBottom w:val="0"/>
      <w:divBdr>
        <w:top w:val="none" w:sz="0" w:space="0" w:color="auto"/>
        <w:left w:val="none" w:sz="0" w:space="0" w:color="auto"/>
        <w:bottom w:val="none" w:sz="0" w:space="0" w:color="auto"/>
        <w:right w:val="none" w:sz="0" w:space="0" w:color="auto"/>
      </w:divBdr>
    </w:div>
    <w:div w:id="1257445683">
      <w:bodyDiv w:val="1"/>
      <w:marLeft w:val="0"/>
      <w:marRight w:val="0"/>
      <w:marTop w:val="0"/>
      <w:marBottom w:val="0"/>
      <w:divBdr>
        <w:top w:val="none" w:sz="0" w:space="0" w:color="auto"/>
        <w:left w:val="none" w:sz="0" w:space="0" w:color="auto"/>
        <w:bottom w:val="none" w:sz="0" w:space="0" w:color="auto"/>
        <w:right w:val="none" w:sz="0" w:space="0" w:color="auto"/>
      </w:divBdr>
    </w:div>
    <w:div w:id="1282688184">
      <w:bodyDiv w:val="1"/>
      <w:marLeft w:val="0"/>
      <w:marRight w:val="0"/>
      <w:marTop w:val="0"/>
      <w:marBottom w:val="0"/>
      <w:divBdr>
        <w:top w:val="none" w:sz="0" w:space="0" w:color="auto"/>
        <w:left w:val="none" w:sz="0" w:space="0" w:color="auto"/>
        <w:bottom w:val="none" w:sz="0" w:space="0" w:color="auto"/>
        <w:right w:val="none" w:sz="0" w:space="0" w:color="auto"/>
      </w:divBdr>
    </w:div>
    <w:div w:id="1295017075">
      <w:bodyDiv w:val="1"/>
      <w:marLeft w:val="0"/>
      <w:marRight w:val="0"/>
      <w:marTop w:val="0"/>
      <w:marBottom w:val="0"/>
      <w:divBdr>
        <w:top w:val="none" w:sz="0" w:space="0" w:color="auto"/>
        <w:left w:val="none" w:sz="0" w:space="0" w:color="auto"/>
        <w:bottom w:val="none" w:sz="0" w:space="0" w:color="auto"/>
        <w:right w:val="none" w:sz="0" w:space="0" w:color="auto"/>
      </w:divBdr>
    </w:div>
    <w:div w:id="1330212635">
      <w:bodyDiv w:val="1"/>
      <w:marLeft w:val="0"/>
      <w:marRight w:val="0"/>
      <w:marTop w:val="0"/>
      <w:marBottom w:val="0"/>
      <w:divBdr>
        <w:top w:val="none" w:sz="0" w:space="0" w:color="auto"/>
        <w:left w:val="none" w:sz="0" w:space="0" w:color="auto"/>
        <w:bottom w:val="none" w:sz="0" w:space="0" w:color="auto"/>
        <w:right w:val="none" w:sz="0" w:space="0" w:color="auto"/>
      </w:divBdr>
    </w:div>
    <w:div w:id="1344432015">
      <w:bodyDiv w:val="1"/>
      <w:marLeft w:val="0"/>
      <w:marRight w:val="0"/>
      <w:marTop w:val="0"/>
      <w:marBottom w:val="0"/>
      <w:divBdr>
        <w:top w:val="none" w:sz="0" w:space="0" w:color="auto"/>
        <w:left w:val="none" w:sz="0" w:space="0" w:color="auto"/>
        <w:bottom w:val="none" w:sz="0" w:space="0" w:color="auto"/>
        <w:right w:val="none" w:sz="0" w:space="0" w:color="auto"/>
      </w:divBdr>
    </w:div>
    <w:div w:id="1453355424">
      <w:bodyDiv w:val="1"/>
      <w:marLeft w:val="0"/>
      <w:marRight w:val="0"/>
      <w:marTop w:val="0"/>
      <w:marBottom w:val="0"/>
      <w:divBdr>
        <w:top w:val="none" w:sz="0" w:space="0" w:color="auto"/>
        <w:left w:val="none" w:sz="0" w:space="0" w:color="auto"/>
        <w:bottom w:val="none" w:sz="0" w:space="0" w:color="auto"/>
        <w:right w:val="none" w:sz="0" w:space="0" w:color="auto"/>
      </w:divBdr>
    </w:div>
    <w:div w:id="1518613172">
      <w:bodyDiv w:val="1"/>
      <w:marLeft w:val="0"/>
      <w:marRight w:val="0"/>
      <w:marTop w:val="0"/>
      <w:marBottom w:val="0"/>
      <w:divBdr>
        <w:top w:val="none" w:sz="0" w:space="0" w:color="auto"/>
        <w:left w:val="none" w:sz="0" w:space="0" w:color="auto"/>
        <w:bottom w:val="none" w:sz="0" w:space="0" w:color="auto"/>
        <w:right w:val="none" w:sz="0" w:space="0" w:color="auto"/>
      </w:divBdr>
    </w:div>
    <w:div w:id="1526483596">
      <w:bodyDiv w:val="1"/>
      <w:marLeft w:val="0"/>
      <w:marRight w:val="0"/>
      <w:marTop w:val="0"/>
      <w:marBottom w:val="0"/>
      <w:divBdr>
        <w:top w:val="none" w:sz="0" w:space="0" w:color="auto"/>
        <w:left w:val="none" w:sz="0" w:space="0" w:color="auto"/>
        <w:bottom w:val="none" w:sz="0" w:space="0" w:color="auto"/>
        <w:right w:val="none" w:sz="0" w:space="0" w:color="auto"/>
      </w:divBdr>
    </w:div>
    <w:div w:id="1536430862">
      <w:bodyDiv w:val="1"/>
      <w:marLeft w:val="0"/>
      <w:marRight w:val="0"/>
      <w:marTop w:val="0"/>
      <w:marBottom w:val="0"/>
      <w:divBdr>
        <w:top w:val="none" w:sz="0" w:space="0" w:color="auto"/>
        <w:left w:val="none" w:sz="0" w:space="0" w:color="auto"/>
        <w:bottom w:val="none" w:sz="0" w:space="0" w:color="auto"/>
        <w:right w:val="none" w:sz="0" w:space="0" w:color="auto"/>
      </w:divBdr>
    </w:div>
    <w:div w:id="1538422370">
      <w:bodyDiv w:val="1"/>
      <w:marLeft w:val="0"/>
      <w:marRight w:val="0"/>
      <w:marTop w:val="0"/>
      <w:marBottom w:val="0"/>
      <w:divBdr>
        <w:top w:val="none" w:sz="0" w:space="0" w:color="auto"/>
        <w:left w:val="none" w:sz="0" w:space="0" w:color="auto"/>
        <w:bottom w:val="none" w:sz="0" w:space="0" w:color="auto"/>
        <w:right w:val="none" w:sz="0" w:space="0" w:color="auto"/>
      </w:divBdr>
    </w:div>
    <w:div w:id="1594821730">
      <w:bodyDiv w:val="1"/>
      <w:marLeft w:val="0"/>
      <w:marRight w:val="0"/>
      <w:marTop w:val="0"/>
      <w:marBottom w:val="0"/>
      <w:divBdr>
        <w:top w:val="none" w:sz="0" w:space="0" w:color="auto"/>
        <w:left w:val="none" w:sz="0" w:space="0" w:color="auto"/>
        <w:bottom w:val="none" w:sz="0" w:space="0" w:color="auto"/>
        <w:right w:val="none" w:sz="0" w:space="0" w:color="auto"/>
      </w:divBdr>
    </w:div>
    <w:div w:id="1675062039">
      <w:bodyDiv w:val="1"/>
      <w:marLeft w:val="0"/>
      <w:marRight w:val="0"/>
      <w:marTop w:val="0"/>
      <w:marBottom w:val="0"/>
      <w:divBdr>
        <w:top w:val="none" w:sz="0" w:space="0" w:color="auto"/>
        <w:left w:val="none" w:sz="0" w:space="0" w:color="auto"/>
        <w:bottom w:val="none" w:sz="0" w:space="0" w:color="auto"/>
        <w:right w:val="none" w:sz="0" w:space="0" w:color="auto"/>
      </w:divBdr>
    </w:div>
    <w:div w:id="1677489492">
      <w:bodyDiv w:val="1"/>
      <w:marLeft w:val="0"/>
      <w:marRight w:val="0"/>
      <w:marTop w:val="0"/>
      <w:marBottom w:val="0"/>
      <w:divBdr>
        <w:top w:val="none" w:sz="0" w:space="0" w:color="auto"/>
        <w:left w:val="none" w:sz="0" w:space="0" w:color="auto"/>
        <w:bottom w:val="none" w:sz="0" w:space="0" w:color="auto"/>
        <w:right w:val="none" w:sz="0" w:space="0" w:color="auto"/>
      </w:divBdr>
    </w:div>
    <w:div w:id="1732577547">
      <w:bodyDiv w:val="1"/>
      <w:marLeft w:val="0"/>
      <w:marRight w:val="0"/>
      <w:marTop w:val="0"/>
      <w:marBottom w:val="0"/>
      <w:divBdr>
        <w:top w:val="none" w:sz="0" w:space="0" w:color="auto"/>
        <w:left w:val="none" w:sz="0" w:space="0" w:color="auto"/>
        <w:bottom w:val="none" w:sz="0" w:space="0" w:color="auto"/>
        <w:right w:val="none" w:sz="0" w:space="0" w:color="auto"/>
      </w:divBdr>
    </w:div>
    <w:div w:id="1742755767">
      <w:bodyDiv w:val="1"/>
      <w:marLeft w:val="0"/>
      <w:marRight w:val="0"/>
      <w:marTop w:val="0"/>
      <w:marBottom w:val="0"/>
      <w:divBdr>
        <w:top w:val="none" w:sz="0" w:space="0" w:color="auto"/>
        <w:left w:val="none" w:sz="0" w:space="0" w:color="auto"/>
        <w:bottom w:val="none" w:sz="0" w:space="0" w:color="auto"/>
        <w:right w:val="none" w:sz="0" w:space="0" w:color="auto"/>
      </w:divBdr>
    </w:div>
    <w:div w:id="1768773434">
      <w:bodyDiv w:val="1"/>
      <w:marLeft w:val="0"/>
      <w:marRight w:val="0"/>
      <w:marTop w:val="0"/>
      <w:marBottom w:val="0"/>
      <w:divBdr>
        <w:top w:val="none" w:sz="0" w:space="0" w:color="auto"/>
        <w:left w:val="none" w:sz="0" w:space="0" w:color="auto"/>
        <w:bottom w:val="none" w:sz="0" w:space="0" w:color="auto"/>
        <w:right w:val="none" w:sz="0" w:space="0" w:color="auto"/>
      </w:divBdr>
    </w:div>
    <w:div w:id="1779376464">
      <w:bodyDiv w:val="1"/>
      <w:marLeft w:val="0"/>
      <w:marRight w:val="0"/>
      <w:marTop w:val="0"/>
      <w:marBottom w:val="0"/>
      <w:divBdr>
        <w:top w:val="none" w:sz="0" w:space="0" w:color="auto"/>
        <w:left w:val="none" w:sz="0" w:space="0" w:color="auto"/>
        <w:bottom w:val="none" w:sz="0" w:space="0" w:color="auto"/>
        <w:right w:val="none" w:sz="0" w:space="0" w:color="auto"/>
      </w:divBdr>
    </w:div>
    <w:div w:id="1794709502">
      <w:bodyDiv w:val="1"/>
      <w:marLeft w:val="0"/>
      <w:marRight w:val="0"/>
      <w:marTop w:val="0"/>
      <w:marBottom w:val="0"/>
      <w:divBdr>
        <w:top w:val="none" w:sz="0" w:space="0" w:color="auto"/>
        <w:left w:val="none" w:sz="0" w:space="0" w:color="auto"/>
        <w:bottom w:val="none" w:sz="0" w:space="0" w:color="auto"/>
        <w:right w:val="none" w:sz="0" w:space="0" w:color="auto"/>
      </w:divBdr>
    </w:div>
    <w:div w:id="1814985675">
      <w:bodyDiv w:val="1"/>
      <w:marLeft w:val="0"/>
      <w:marRight w:val="0"/>
      <w:marTop w:val="0"/>
      <w:marBottom w:val="0"/>
      <w:divBdr>
        <w:top w:val="none" w:sz="0" w:space="0" w:color="auto"/>
        <w:left w:val="none" w:sz="0" w:space="0" w:color="auto"/>
        <w:bottom w:val="none" w:sz="0" w:space="0" w:color="auto"/>
        <w:right w:val="none" w:sz="0" w:space="0" w:color="auto"/>
      </w:divBdr>
    </w:div>
    <w:div w:id="1832913999">
      <w:bodyDiv w:val="1"/>
      <w:marLeft w:val="0"/>
      <w:marRight w:val="0"/>
      <w:marTop w:val="0"/>
      <w:marBottom w:val="0"/>
      <w:divBdr>
        <w:top w:val="none" w:sz="0" w:space="0" w:color="auto"/>
        <w:left w:val="none" w:sz="0" w:space="0" w:color="auto"/>
        <w:bottom w:val="none" w:sz="0" w:space="0" w:color="auto"/>
        <w:right w:val="none" w:sz="0" w:space="0" w:color="auto"/>
      </w:divBdr>
    </w:div>
    <w:div w:id="1840073389">
      <w:bodyDiv w:val="1"/>
      <w:marLeft w:val="0"/>
      <w:marRight w:val="0"/>
      <w:marTop w:val="0"/>
      <w:marBottom w:val="0"/>
      <w:divBdr>
        <w:top w:val="none" w:sz="0" w:space="0" w:color="auto"/>
        <w:left w:val="none" w:sz="0" w:space="0" w:color="auto"/>
        <w:bottom w:val="none" w:sz="0" w:space="0" w:color="auto"/>
        <w:right w:val="none" w:sz="0" w:space="0" w:color="auto"/>
      </w:divBdr>
    </w:div>
    <w:div w:id="1853715429">
      <w:bodyDiv w:val="1"/>
      <w:marLeft w:val="0"/>
      <w:marRight w:val="0"/>
      <w:marTop w:val="0"/>
      <w:marBottom w:val="0"/>
      <w:divBdr>
        <w:top w:val="none" w:sz="0" w:space="0" w:color="auto"/>
        <w:left w:val="none" w:sz="0" w:space="0" w:color="auto"/>
        <w:bottom w:val="none" w:sz="0" w:space="0" w:color="auto"/>
        <w:right w:val="none" w:sz="0" w:space="0" w:color="auto"/>
      </w:divBdr>
    </w:div>
    <w:div w:id="1877816060">
      <w:bodyDiv w:val="1"/>
      <w:marLeft w:val="0"/>
      <w:marRight w:val="0"/>
      <w:marTop w:val="0"/>
      <w:marBottom w:val="0"/>
      <w:divBdr>
        <w:top w:val="none" w:sz="0" w:space="0" w:color="auto"/>
        <w:left w:val="none" w:sz="0" w:space="0" w:color="auto"/>
        <w:bottom w:val="none" w:sz="0" w:space="0" w:color="auto"/>
        <w:right w:val="none" w:sz="0" w:space="0" w:color="auto"/>
      </w:divBdr>
    </w:div>
    <w:div w:id="1893736244">
      <w:bodyDiv w:val="1"/>
      <w:marLeft w:val="0"/>
      <w:marRight w:val="0"/>
      <w:marTop w:val="0"/>
      <w:marBottom w:val="0"/>
      <w:divBdr>
        <w:top w:val="none" w:sz="0" w:space="0" w:color="auto"/>
        <w:left w:val="none" w:sz="0" w:space="0" w:color="auto"/>
        <w:bottom w:val="none" w:sz="0" w:space="0" w:color="auto"/>
        <w:right w:val="none" w:sz="0" w:space="0" w:color="auto"/>
      </w:divBdr>
    </w:div>
    <w:div w:id="1902715917">
      <w:bodyDiv w:val="1"/>
      <w:marLeft w:val="0"/>
      <w:marRight w:val="0"/>
      <w:marTop w:val="0"/>
      <w:marBottom w:val="0"/>
      <w:divBdr>
        <w:top w:val="none" w:sz="0" w:space="0" w:color="auto"/>
        <w:left w:val="none" w:sz="0" w:space="0" w:color="auto"/>
        <w:bottom w:val="none" w:sz="0" w:space="0" w:color="auto"/>
        <w:right w:val="none" w:sz="0" w:space="0" w:color="auto"/>
      </w:divBdr>
    </w:div>
    <w:div w:id="1918705143">
      <w:bodyDiv w:val="1"/>
      <w:marLeft w:val="0"/>
      <w:marRight w:val="0"/>
      <w:marTop w:val="0"/>
      <w:marBottom w:val="0"/>
      <w:divBdr>
        <w:top w:val="none" w:sz="0" w:space="0" w:color="auto"/>
        <w:left w:val="none" w:sz="0" w:space="0" w:color="auto"/>
        <w:bottom w:val="none" w:sz="0" w:space="0" w:color="auto"/>
        <w:right w:val="none" w:sz="0" w:space="0" w:color="auto"/>
      </w:divBdr>
    </w:div>
    <w:div w:id="1930963209">
      <w:bodyDiv w:val="1"/>
      <w:marLeft w:val="0"/>
      <w:marRight w:val="0"/>
      <w:marTop w:val="0"/>
      <w:marBottom w:val="0"/>
      <w:divBdr>
        <w:top w:val="none" w:sz="0" w:space="0" w:color="auto"/>
        <w:left w:val="none" w:sz="0" w:space="0" w:color="auto"/>
        <w:bottom w:val="none" w:sz="0" w:space="0" w:color="auto"/>
        <w:right w:val="none" w:sz="0" w:space="0" w:color="auto"/>
      </w:divBdr>
    </w:div>
    <w:div w:id="1940869722">
      <w:bodyDiv w:val="1"/>
      <w:marLeft w:val="0"/>
      <w:marRight w:val="0"/>
      <w:marTop w:val="0"/>
      <w:marBottom w:val="0"/>
      <w:divBdr>
        <w:top w:val="none" w:sz="0" w:space="0" w:color="auto"/>
        <w:left w:val="none" w:sz="0" w:space="0" w:color="auto"/>
        <w:bottom w:val="none" w:sz="0" w:space="0" w:color="auto"/>
        <w:right w:val="none" w:sz="0" w:space="0" w:color="auto"/>
      </w:divBdr>
    </w:div>
    <w:div w:id="1961835205">
      <w:bodyDiv w:val="1"/>
      <w:marLeft w:val="0"/>
      <w:marRight w:val="0"/>
      <w:marTop w:val="0"/>
      <w:marBottom w:val="0"/>
      <w:divBdr>
        <w:top w:val="none" w:sz="0" w:space="0" w:color="auto"/>
        <w:left w:val="none" w:sz="0" w:space="0" w:color="auto"/>
        <w:bottom w:val="none" w:sz="0" w:space="0" w:color="auto"/>
        <w:right w:val="none" w:sz="0" w:space="0" w:color="auto"/>
      </w:divBdr>
    </w:div>
    <w:div w:id="1990985216">
      <w:bodyDiv w:val="1"/>
      <w:marLeft w:val="0"/>
      <w:marRight w:val="0"/>
      <w:marTop w:val="0"/>
      <w:marBottom w:val="0"/>
      <w:divBdr>
        <w:top w:val="none" w:sz="0" w:space="0" w:color="auto"/>
        <w:left w:val="none" w:sz="0" w:space="0" w:color="auto"/>
        <w:bottom w:val="none" w:sz="0" w:space="0" w:color="auto"/>
        <w:right w:val="none" w:sz="0" w:space="0" w:color="auto"/>
      </w:divBdr>
    </w:div>
    <w:div w:id="2035105517">
      <w:bodyDiv w:val="1"/>
      <w:marLeft w:val="0"/>
      <w:marRight w:val="0"/>
      <w:marTop w:val="0"/>
      <w:marBottom w:val="0"/>
      <w:divBdr>
        <w:top w:val="none" w:sz="0" w:space="0" w:color="auto"/>
        <w:left w:val="none" w:sz="0" w:space="0" w:color="auto"/>
        <w:bottom w:val="none" w:sz="0" w:space="0" w:color="auto"/>
        <w:right w:val="none" w:sz="0" w:space="0" w:color="auto"/>
      </w:divBdr>
    </w:div>
    <w:div w:id="2066833920">
      <w:bodyDiv w:val="1"/>
      <w:marLeft w:val="0"/>
      <w:marRight w:val="0"/>
      <w:marTop w:val="0"/>
      <w:marBottom w:val="0"/>
      <w:divBdr>
        <w:top w:val="none" w:sz="0" w:space="0" w:color="auto"/>
        <w:left w:val="none" w:sz="0" w:space="0" w:color="auto"/>
        <w:bottom w:val="none" w:sz="0" w:space="0" w:color="auto"/>
        <w:right w:val="none" w:sz="0" w:space="0" w:color="auto"/>
      </w:divBdr>
    </w:div>
    <w:div w:id="2101028281">
      <w:bodyDiv w:val="1"/>
      <w:marLeft w:val="0"/>
      <w:marRight w:val="0"/>
      <w:marTop w:val="0"/>
      <w:marBottom w:val="0"/>
      <w:divBdr>
        <w:top w:val="none" w:sz="0" w:space="0" w:color="auto"/>
        <w:left w:val="none" w:sz="0" w:space="0" w:color="auto"/>
        <w:bottom w:val="none" w:sz="0" w:space="0" w:color="auto"/>
        <w:right w:val="none" w:sz="0" w:space="0" w:color="auto"/>
      </w:divBdr>
    </w:div>
    <w:div w:id="2131432983">
      <w:bodyDiv w:val="1"/>
      <w:marLeft w:val="0"/>
      <w:marRight w:val="0"/>
      <w:marTop w:val="0"/>
      <w:marBottom w:val="0"/>
      <w:divBdr>
        <w:top w:val="none" w:sz="0" w:space="0" w:color="auto"/>
        <w:left w:val="none" w:sz="0" w:space="0" w:color="auto"/>
        <w:bottom w:val="none" w:sz="0" w:space="0" w:color="auto"/>
        <w:right w:val="none" w:sz="0" w:space="0" w:color="auto"/>
      </w:divBdr>
    </w:div>
    <w:div w:id="214677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C63E2-DF91-4B21-9CBD-A2F5E8790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4</Pages>
  <Words>1217</Words>
  <Characters>6941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McColville</dc:creator>
  <cp:keywords/>
  <dc:description/>
  <cp:lastModifiedBy>Emmeline Purser</cp:lastModifiedBy>
  <cp:revision>19</cp:revision>
  <dcterms:created xsi:type="dcterms:W3CDTF">2023-01-05T13:12:00Z</dcterms:created>
  <dcterms:modified xsi:type="dcterms:W3CDTF">2025-09-23T13:35:00Z</dcterms:modified>
</cp:coreProperties>
</file>