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03FF3" w:rsidRDefault="00303FF3">
      <w:pPr>
        <w:rPr>
          <w:rFonts w:ascii="Comic Sans MS" w:hAnsi="Comic Sans MS"/>
          <w:b/>
          <w:sz w:val="18"/>
          <w:szCs w:val="18"/>
          <w:u w:val="single"/>
        </w:rPr>
      </w:pPr>
    </w:p>
    <w:p w:rsidR="009E22A5" w:rsidRPr="00586DCF" w:rsidRDefault="009E22A5">
      <w:pPr>
        <w:rPr>
          <w:rFonts w:ascii="Comic Sans MS" w:hAnsi="Comic Sans MS"/>
          <w:b/>
          <w:sz w:val="18"/>
          <w:szCs w:val="18"/>
          <w:u w:val="single"/>
        </w:rPr>
      </w:pPr>
      <w:r w:rsidRPr="00586DCF">
        <w:rPr>
          <w:rFonts w:ascii="Comic Sans MS" w:hAnsi="Comic Sans MS"/>
          <w:b/>
          <w:sz w:val="18"/>
          <w:szCs w:val="18"/>
          <w:u w:val="single"/>
        </w:rPr>
        <w:t>Long Term Scope</w:t>
      </w:r>
    </w:p>
    <w:p w:rsidR="00875EB5" w:rsidRPr="00586DCF" w:rsidRDefault="00875EB5">
      <w:pPr>
        <w:rPr>
          <w:rFonts w:ascii="Comic Sans MS" w:hAnsi="Comic Sans MS"/>
          <w:b/>
          <w:sz w:val="18"/>
          <w:szCs w:val="18"/>
          <w:u w:val="single"/>
        </w:rPr>
      </w:pPr>
    </w:p>
    <w:p w:rsidR="00875EB5" w:rsidRPr="00586DCF" w:rsidRDefault="00875EB5" w:rsidP="000F03EB">
      <w:pPr>
        <w:pStyle w:val="ListParagraph"/>
        <w:numPr>
          <w:ilvl w:val="0"/>
          <w:numId w:val="11"/>
        </w:numPr>
        <w:rPr>
          <w:rFonts w:ascii="Comic Sans MS" w:eastAsia="Calibri" w:hAnsi="Comic Sans MS" w:cs="Calibri"/>
          <w:sz w:val="18"/>
          <w:szCs w:val="18"/>
          <w:highlight w:val="yellow"/>
        </w:rPr>
      </w:pPr>
      <w:r w:rsidRPr="00586DCF">
        <w:rPr>
          <w:rFonts w:ascii="Comic Sans MS" w:eastAsia="Calibri" w:hAnsi="Comic Sans MS" w:cs="Calibri"/>
          <w:sz w:val="18"/>
          <w:szCs w:val="18"/>
          <w:highlight w:val="yellow"/>
        </w:rPr>
        <w:t>National Curriculum Reference</w:t>
      </w:r>
    </w:p>
    <w:p w:rsidR="00875EB5" w:rsidRPr="00586DCF" w:rsidRDefault="00875EB5" w:rsidP="000F03EB">
      <w:pPr>
        <w:pStyle w:val="ListParagraph"/>
        <w:numPr>
          <w:ilvl w:val="0"/>
          <w:numId w:val="11"/>
        </w:numPr>
        <w:rPr>
          <w:rFonts w:ascii="Comic Sans MS" w:eastAsia="Calibri" w:hAnsi="Comic Sans MS" w:cs="Calibri"/>
          <w:sz w:val="18"/>
          <w:szCs w:val="18"/>
        </w:rPr>
      </w:pPr>
      <w:r w:rsidRPr="00586DCF">
        <w:rPr>
          <w:rFonts w:ascii="Comic Sans MS" w:eastAsia="Calibri" w:hAnsi="Comic Sans MS" w:cs="Calibri"/>
          <w:sz w:val="18"/>
          <w:szCs w:val="18"/>
        </w:rPr>
        <w:t>Sub = Substantive Concepts</w:t>
      </w:r>
    </w:p>
    <w:p w:rsidR="009E22A5" w:rsidRPr="00586DCF" w:rsidRDefault="009E22A5">
      <w:pPr>
        <w:rPr>
          <w:rFonts w:ascii="Comic Sans MS" w:hAnsi="Comic Sans MS"/>
          <w:b/>
          <w:sz w:val="18"/>
          <w:szCs w:val="1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7"/>
        <w:gridCol w:w="500"/>
        <w:gridCol w:w="4277"/>
        <w:gridCol w:w="4277"/>
        <w:gridCol w:w="4277"/>
      </w:tblGrid>
      <w:tr w:rsidR="009E22A5" w:rsidRPr="00586DCF" w:rsidTr="007B3C5D">
        <w:tc>
          <w:tcPr>
            <w:tcW w:w="1117" w:type="dxa"/>
            <w:gridSpan w:val="2"/>
            <w:shd w:val="clear" w:color="auto" w:fill="92D050"/>
          </w:tcPr>
          <w:p w:rsidR="009E22A5" w:rsidRPr="00586DCF" w:rsidRDefault="009E22A5" w:rsidP="00755411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277" w:type="dxa"/>
            <w:shd w:val="clear" w:color="auto" w:fill="92D050"/>
          </w:tcPr>
          <w:p w:rsidR="009E22A5" w:rsidRPr="00586DCF" w:rsidRDefault="009E22A5" w:rsidP="00755411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86DCF">
              <w:rPr>
                <w:rFonts w:ascii="Comic Sans MS" w:hAnsi="Comic Sans MS"/>
                <w:b/>
                <w:bCs/>
                <w:sz w:val="18"/>
                <w:szCs w:val="18"/>
              </w:rPr>
              <w:t>Autumn</w:t>
            </w:r>
          </w:p>
        </w:tc>
        <w:tc>
          <w:tcPr>
            <w:tcW w:w="4277" w:type="dxa"/>
            <w:shd w:val="clear" w:color="auto" w:fill="92D050"/>
          </w:tcPr>
          <w:p w:rsidR="009E22A5" w:rsidRPr="00586DCF" w:rsidRDefault="009E22A5" w:rsidP="00755411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86DCF">
              <w:rPr>
                <w:rFonts w:ascii="Comic Sans MS" w:hAnsi="Comic Sans MS"/>
                <w:b/>
                <w:bCs/>
                <w:sz w:val="18"/>
                <w:szCs w:val="18"/>
              </w:rPr>
              <w:t>Spring</w:t>
            </w:r>
          </w:p>
        </w:tc>
        <w:tc>
          <w:tcPr>
            <w:tcW w:w="4277" w:type="dxa"/>
            <w:shd w:val="clear" w:color="auto" w:fill="92D050"/>
          </w:tcPr>
          <w:p w:rsidR="009E22A5" w:rsidRPr="00586DCF" w:rsidRDefault="009E22A5" w:rsidP="00755411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86DCF">
              <w:rPr>
                <w:rFonts w:ascii="Comic Sans MS" w:hAnsi="Comic Sans MS"/>
                <w:b/>
                <w:bCs/>
                <w:sz w:val="18"/>
                <w:szCs w:val="18"/>
              </w:rPr>
              <w:t>Summer</w:t>
            </w:r>
          </w:p>
        </w:tc>
      </w:tr>
      <w:tr w:rsidR="005E0F06" w:rsidRPr="00586DCF" w:rsidTr="007B3C5D">
        <w:trPr>
          <w:cantSplit/>
          <w:trHeight w:val="981"/>
        </w:trPr>
        <w:tc>
          <w:tcPr>
            <w:tcW w:w="1117" w:type="dxa"/>
            <w:gridSpan w:val="2"/>
            <w:shd w:val="clear" w:color="auto" w:fill="92D050"/>
            <w:textDirection w:val="btLr"/>
            <w:vAlign w:val="center"/>
          </w:tcPr>
          <w:p w:rsidR="005E0F06" w:rsidRPr="00586DCF" w:rsidRDefault="005E0F06" w:rsidP="005E0F06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86DCF">
              <w:rPr>
                <w:rFonts w:ascii="Comic Sans MS" w:hAnsi="Comic Sans MS"/>
                <w:b/>
                <w:bCs/>
                <w:sz w:val="18"/>
                <w:szCs w:val="18"/>
              </w:rPr>
              <w:t>Nursery</w:t>
            </w:r>
          </w:p>
        </w:tc>
        <w:tc>
          <w:tcPr>
            <w:tcW w:w="12831" w:type="dxa"/>
            <w:gridSpan w:val="3"/>
            <w:shd w:val="clear" w:color="auto" w:fill="auto"/>
            <w:vAlign w:val="center"/>
          </w:tcPr>
          <w:p w:rsidR="005E0F06" w:rsidRDefault="005E0F06" w:rsidP="005E0F06">
            <w:pPr>
              <w:pStyle w:val="xmsonormal"/>
              <w:rPr>
                <w:rFonts w:ascii="Comic Sans MS" w:hAnsi="Comic Sans MS"/>
                <w:sz w:val="18"/>
                <w:szCs w:val="18"/>
              </w:rPr>
            </w:pPr>
            <w:r w:rsidRPr="005E0F06">
              <w:rPr>
                <w:rFonts w:ascii="Comic Sans MS" w:hAnsi="Comic Sans MS"/>
                <w:sz w:val="18"/>
                <w:szCs w:val="18"/>
              </w:rPr>
              <w:t xml:space="preserve">Children begin to make sense of their own life-story and family’s history through spending time with talking about photos and memories </w:t>
            </w:r>
            <w:r w:rsidRPr="005E0F06">
              <w:rPr>
                <w:rFonts w:ascii="Comic Sans MS" w:hAnsi="Comic Sans MS"/>
                <w:color w:val="00B050"/>
                <w:sz w:val="18"/>
                <w:szCs w:val="18"/>
              </w:rPr>
              <w:t xml:space="preserve">e.g. Sharing family photographs from home. </w:t>
            </w:r>
          </w:p>
          <w:p w:rsidR="005E0F06" w:rsidRPr="005E0F06" w:rsidRDefault="005E0F06" w:rsidP="005E0F06">
            <w:pPr>
              <w:pStyle w:val="xmsonormal"/>
              <w:rPr>
                <w:rFonts w:ascii="Comic Sans MS" w:hAnsi="Comic Sans MS"/>
                <w:sz w:val="18"/>
                <w:szCs w:val="18"/>
              </w:rPr>
            </w:pPr>
            <w:r w:rsidRPr="005E0F06">
              <w:rPr>
                <w:rFonts w:ascii="Comic Sans MS" w:hAnsi="Comic Sans MS"/>
                <w:sz w:val="18"/>
                <w:szCs w:val="18"/>
              </w:rPr>
              <w:t xml:space="preserve">Children are encouraged to retell what their parents told them about their life-story and family </w:t>
            </w:r>
            <w:r w:rsidRPr="005E0F06">
              <w:rPr>
                <w:rFonts w:ascii="Comic Sans MS" w:hAnsi="Comic Sans MS"/>
                <w:color w:val="00B050"/>
                <w:sz w:val="18"/>
                <w:szCs w:val="18"/>
              </w:rPr>
              <w:t>e.g. Creating pictures of their family.</w:t>
            </w:r>
          </w:p>
        </w:tc>
      </w:tr>
      <w:tr w:rsidR="005E0F06" w:rsidRPr="00586DCF" w:rsidTr="007B3C5D">
        <w:trPr>
          <w:cantSplit/>
          <w:trHeight w:val="1111"/>
        </w:trPr>
        <w:tc>
          <w:tcPr>
            <w:tcW w:w="1117" w:type="dxa"/>
            <w:gridSpan w:val="2"/>
            <w:shd w:val="clear" w:color="auto" w:fill="92D050"/>
            <w:textDirection w:val="btLr"/>
            <w:vAlign w:val="center"/>
          </w:tcPr>
          <w:p w:rsidR="005E0F06" w:rsidRPr="00586DCF" w:rsidRDefault="005E0F06" w:rsidP="005E0F06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86DCF">
              <w:rPr>
                <w:rFonts w:ascii="Comic Sans MS" w:hAnsi="Comic Sans MS"/>
                <w:b/>
                <w:bCs/>
                <w:sz w:val="18"/>
                <w:szCs w:val="18"/>
              </w:rPr>
              <w:t>Reception</w:t>
            </w:r>
          </w:p>
        </w:tc>
        <w:tc>
          <w:tcPr>
            <w:tcW w:w="12831" w:type="dxa"/>
            <w:gridSpan w:val="3"/>
            <w:shd w:val="clear" w:color="auto" w:fill="auto"/>
          </w:tcPr>
          <w:p w:rsidR="005E0F06" w:rsidRDefault="005E0F06" w:rsidP="005E0F06">
            <w:pPr>
              <w:rPr>
                <w:rFonts w:ascii="Comic Sans MS" w:hAnsi="Comic Sans MS"/>
                <w:color w:val="F79646" w:themeColor="accent6"/>
                <w:sz w:val="18"/>
                <w:szCs w:val="18"/>
              </w:rPr>
            </w:pPr>
            <w:r w:rsidRPr="005E0F06">
              <w:rPr>
                <w:rFonts w:ascii="Comic Sans MS" w:hAnsi="Comic Sans MS"/>
                <w:sz w:val="18"/>
                <w:szCs w:val="18"/>
              </w:rPr>
              <w:t xml:space="preserve">Children comment on images of familiar situations in the past through pictures, stories, artefacts and accounts from the past, explaining similarities and differences </w:t>
            </w:r>
            <w:r w:rsidRPr="005E0F06">
              <w:rPr>
                <w:rFonts w:ascii="Comic Sans MS" w:hAnsi="Comic Sans MS"/>
                <w:color w:val="00B050"/>
                <w:sz w:val="18"/>
                <w:szCs w:val="18"/>
              </w:rPr>
              <w:t xml:space="preserve">e.g. Looking at non-fiction books and images of historical transport, photographs of the village in the past and speaking to elders about their experiences. </w:t>
            </w:r>
          </w:p>
          <w:p w:rsidR="005E0F06" w:rsidRDefault="005E0F06" w:rsidP="005E0F06">
            <w:pPr>
              <w:rPr>
                <w:rFonts w:ascii="Comic Sans MS" w:hAnsi="Comic Sans MS"/>
                <w:color w:val="F79646" w:themeColor="accent6"/>
                <w:sz w:val="18"/>
                <w:szCs w:val="18"/>
              </w:rPr>
            </w:pPr>
            <w:r w:rsidRPr="005E0F06">
              <w:rPr>
                <w:rFonts w:ascii="Comic Sans MS" w:hAnsi="Comic Sans MS"/>
                <w:sz w:val="18"/>
                <w:szCs w:val="18"/>
              </w:rPr>
              <w:t xml:space="preserve">Hands-on experiences deepen children’s understanding, such as visiting a local area that has historical importance </w:t>
            </w:r>
            <w:r w:rsidRPr="005E0F06">
              <w:rPr>
                <w:rFonts w:ascii="Comic Sans MS" w:hAnsi="Comic Sans MS"/>
                <w:color w:val="00B050"/>
                <w:sz w:val="18"/>
                <w:szCs w:val="18"/>
              </w:rPr>
              <w:t xml:space="preserve">e.g. Visit to the village Church, walking around the village. </w:t>
            </w:r>
          </w:p>
          <w:p w:rsidR="005E0F06" w:rsidRPr="005E0F06" w:rsidRDefault="005E0F06" w:rsidP="005E0F06">
            <w:pPr>
              <w:rPr>
                <w:rFonts w:ascii="Comic Sans MS" w:hAnsi="Comic Sans MS"/>
                <w:color w:val="00B050"/>
                <w:sz w:val="18"/>
                <w:szCs w:val="18"/>
              </w:rPr>
            </w:pPr>
            <w:r w:rsidRPr="005E0F06">
              <w:rPr>
                <w:rFonts w:ascii="Comic Sans MS" w:hAnsi="Comic Sans MS"/>
                <w:sz w:val="18"/>
                <w:szCs w:val="18"/>
              </w:rPr>
              <w:t xml:space="preserve">There is a focus on the lives of both women and men </w:t>
            </w:r>
            <w:r w:rsidRPr="005E0F06">
              <w:rPr>
                <w:rFonts w:ascii="Comic Sans MS" w:hAnsi="Comic Sans MS"/>
                <w:color w:val="00B050"/>
                <w:sz w:val="18"/>
                <w:szCs w:val="18"/>
              </w:rPr>
              <w:t>e.g. Discussing the experiences of boys and girls at school in the past and jobs that were historically carried out by either men or women – for example exploring the emergency services within the topic ‘Me, my family and my community’</w:t>
            </w:r>
          </w:p>
          <w:p w:rsidR="005E0F06" w:rsidRDefault="005E0F06" w:rsidP="005E0F06">
            <w:pPr>
              <w:rPr>
                <w:rFonts w:ascii="Comic Sans MS" w:hAnsi="Comic Sans MS"/>
                <w:color w:val="F79646" w:themeColor="accent6"/>
                <w:sz w:val="18"/>
                <w:szCs w:val="18"/>
              </w:rPr>
            </w:pPr>
            <w:r w:rsidRPr="005E0F06">
              <w:rPr>
                <w:rFonts w:ascii="Comic Sans MS" w:hAnsi="Comic Sans MS"/>
                <w:sz w:val="18"/>
                <w:szCs w:val="18"/>
              </w:rPr>
              <w:t xml:space="preserve">Images shared are of familiar situations in the past </w:t>
            </w:r>
            <w:r w:rsidRPr="005E0F06">
              <w:rPr>
                <w:rFonts w:ascii="Comic Sans MS" w:hAnsi="Comic Sans MS"/>
                <w:color w:val="00B050"/>
                <w:sz w:val="18"/>
                <w:szCs w:val="18"/>
              </w:rPr>
              <w:t xml:space="preserve">e.g. such as homes, schools, and transport in topics including ‘Me, My family and my community’ and ‘Investigations and inventors’ </w:t>
            </w:r>
          </w:p>
          <w:p w:rsidR="005E0F06" w:rsidRDefault="005E0F06" w:rsidP="005E0F06">
            <w:pPr>
              <w:rPr>
                <w:rFonts w:ascii="Comic Sans MS" w:hAnsi="Comic Sans MS"/>
                <w:sz w:val="18"/>
                <w:szCs w:val="18"/>
              </w:rPr>
            </w:pPr>
            <w:r w:rsidRPr="005E0F06">
              <w:rPr>
                <w:rFonts w:ascii="Comic Sans MS" w:hAnsi="Comic Sans MS"/>
                <w:sz w:val="18"/>
                <w:szCs w:val="18"/>
              </w:rPr>
              <w:t xml:space="preserve">Children begin to organise events using basic chronology, recognising that things happened before they were born </w:t>
            </w:r>
            <w:r w:rsidRPr="005E0F06">
              <w:rPr>
                <w:rFonts w:ascii="Comic Sans MS" w:hAnsi="Comic Sans MS"/>
                <w:color w:val="00B050"/>
                <w:sz w:val="18"/>
                <w:szCs w:val="18"/>
              </w:rPr>
              <w:t xml:space="preserve">e.g. When creating artwork about families and understanding that adults were once babies and children. </w:t>
            </w:r>
          </w:p>
          <w:p w:rsidR="005E0F06" w:rsidRDefault="005E0F06" w:rsidP="005E0F06">
            <w:pPr>
              <w:rPr>
                <w:rFonts w:ascii="Comic Sans MS" w:hAnsi="Comic Sans MS"/>
                <w:color w:val="F79646" w:themeColor="accent6"/>
                <w:sz w:val="18"/>
                <w:szCs w:val="18"/>
              </w:rPr>
            </w:pPr>
            <w:r w:rsidRPr="005E0F06">
              <w:rPr>
                <w:rFonts w:ascii="Comic Sans MS" w:hAnsi="Comic Sans MS"/>
                <w:sz w:val="18"/>
                <w:szCs w:val="18"/>
              </w:rPr>
              <w:t>Children compare and contrast characters from stories, including figures from the past through frequent books / images / oral story telling</w:t>
            </w:r>
            <w:r w:rsidRPr="005E0F06">
              <w:rPr>
                <w:rFonts w:ascii="Comic Sans MS" w:hAnsi="Comic Sans MS"/>
                <w:color w:val="00B050"/>
                <w:sz w:val="18"/>
                <w:szCs w:val="18"/>
              </w:rPr>
              <w:t xml:space="preserve"> e.g. The use of archaic texts such as Burglar Bill and </w:t>
            </w:r>
            <w:proofErr w:type="spellStart"/>
            <w:r w:rsidRPr="005E0F06">
              <w:rPr>
                <w:rFonts w:ascii="Comic Sans MS" w:hAnsi="Comic Sans MS"/>
                <w:color w:val="00B050"/>
                <w:sz w:val="18"/>
                <w:szCs w:val="18"/>
              </w:rPr>
              <w:t>Mog</w:t>
            </w:r>
            <w:proofErr w:type="spellEnd"/>
            <w:r w:rsidRPr="005E0F06">
              <w:rPr>
                <w:rFonts w:ascii="Comic Sans MS" w:hAnsi="Comic Sans MS"/>
                <w:color w:val="00B050"/>
                <w:sz w:val="18"/>
                <w:szCs w:val="18"/>
              </w:rPr>
              <w:t xml:space="preserve"> in class. </w:t>
            </w:r>
          </w:p>
          <w:p w:rsidR="005E0F06" w:rsidRPr="00247486" w:rsidRDefault="005E0F06" w:rsidP="00247486">
            <w:pPr>
              <w:rPr>
                <w:rFonts w:ascii="Comic Sans MS" w:hAnsi="Comic Sans MS"/>
                <w:sz w:val="18"/>
                <w:szCs w:val="18"/>
              </w:rPr>
            </w:pPr>
            <w:r w:rsidRPr="005E0F06">
              <w:rPr>
                <w:rFonts w:ascii="Comic Sans MS" w:hAnsi="Comic Sans MS"/>
                <w:sz w:val="18"/>
                <w:szCs w:val="18"/>
              </w:rPr>
              <w:t>Stories feature fictional and non-fictional characters from a range of cultures and times e.g. The text ………</w:t>
            </w:r>
          </w:p>
        </w:tc>
      </w:tr>
      <w:tr w:rsidR="007B3C5D" w:rsidRPr="00586DCF" w:rsidTr="007B3C5D">
        <w:trPr>
          <w:cantSplit/>
          <w:trHeight w:val="1134"/>
        </w:trPr>
        <w:tc>
          <w:tcPr>
            <w:tcW w:w="1117" w:type="dxa"/>
            <w:gridSpan w:val="2"/>
            <w:shd w:val="clear" w:color="auto" w:fill="92D050"/>
            <w:textDirection w:val="btLr"/>
            <w:vAlign w:val="center"/>
          </w:tcPr>
          <w:p w:rsidR="007B3C5D" w:rsidRPr="00586DCF" w:rsidRDefault="007B3C5D" w:rsidP="007B3C5D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Year 1</w:t>
            </w:r>
          </w:p>
        </w:tc>
        <w:tc>
          <w:tcPr>
            <w:tcW w:w="4277" w:type="dxa"/>
            <w:shd w:val="clear" w:color="auto" w:fill="FFFFFF" w:themeFill="background1"/>
            <w:vAlign w:val="center"/>
          </w:tcPr>
          <w:p w:rsidR="007B3C5D" w:rsidRDefault="007B3C5D" w:rsidP="007B3C5D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E06719">
              <w:rPr>
                <w:rFonts w:ascii="Comic Sans MS" w:hAnsi="Comic Sans MS"/>
                <w:sz w:val="18"/>
                <w:szCs w:val="18"/>
              </w:rPr>
              <w:t>What was Cardinham School like when our grandparents were little?</w:t>
            </w:r>
            <w:r w:rsidRPr="00E06719">
              <w:rPr>
                <w:rFonts w:ascii="Comic Sans MS" w:hAnsi="Comic Sans MS"/>
                <w:sz w:val="18"/>
                <w:szCs w:val="18"/>
                <w:highlight w:val="yellow"/>
              </w:rPr>
              <w:br/>
              <w:t>Changes in Living Memory</w:t>
            </w:r>
            <w:r w:rsidRPr="00E06719"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</w:p>
          <w:p w:rsidR="007B3C5D" w:rsidRPr="00E06719" w:rsidRDefault="007B3C5D" w:rsidP="00895BF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06719">
              <w:rPr>
                <w:rFonts w:ascii="Comic Sans MS" w:hAnsi="Comic Sans MS"/>
                <w:b/>
                <w:sz w:val="18"/>
                <w:szCs w:val="18"/>
              </w:rPr>
              <w:t>Sub:</w:t>
            </w:r>
            <w:r w:rsidRPr="00E06719">
              <w:rPr>
                <w:rFonts w:ascii="Comic Sans MS" w:hAnsi="Comic Sans MS"/>
                <w:sz w:val="18"/>
                <w:szCs w:val="18"/>
              </w:rPr>
              <w:t xml:space="preserve"> Culture</w:t>
            </w:r>
          </w:p>
        </w:tc>
        <w:tc>
          <w:tcPr>
            <w:tcW w:w="4277" w:type="dxa"/>
            <w:shd w:val="clear" w:color="auto" w:fill="FFFFFF" w:themeFill="background1"/>
            <w:vAlign w:val="center"/>
          </w:tcPr>
          <w:p w:rsidR="007B3C5D" w:rsidRPr="00E06719" w:rsidRDefault="007B3C5D" w:rsidP="007B3C5D">
            <w:pPr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E06719">
              <w:rPr>
                <w:rFonts w:ascii="Comic Sans MS" w:hAnsi="Comic Sans MS"/>
                <w:i/>
                <w:sz w:val="18"/>
                <w:szCs w:val="18"/>
              </w:rPr>
              <w:t>What changes in the world occurred because of the invention of the steam locomotive?</w:t>
            </w:r>
          </w:p>
          <w:p w:rsidR="007B3C5D" w:rsidRDefault="007B3C5D" w:rsidP="007B3C5D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E06719">
              <w:rPr>
                <w:rFonts w:ascii="Comic Sans MS" w:hAnsi="Comic Sans MS"/>
                <w:sz w:val="18"/>
                <w:szCs w:val="18"/>
                <w:highlight w:val="yellow"/>
              </w:rPr>
              <w:t>Events beyond living memory – nationally or globally &amp; Local History Study</w:t>
            </w:r>
            <w:r w:rsidRPr="00E06719"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</w:p>
          <w:p w:rsidR="007B3C5D" w:rsidRPr="00E06719" w:rsidRDefault="007B3C5D" w:rsidP="00895BF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06719">
              <w:rPr>
                <w:rFonts w:ascii="Comic Sans MS" w:hAnsi="Comic Sans MS"/>
                <w:b/>
                <w:sz w:val="18"/>
                <w:szCs w:val="18"/>
              </w:rPr>
              <w:t>Sub</w:t>
            </w:r>
            <w:r w:rsidRPr="00E06719">
              <w:rPr>
                <w:rFonts w:ascii="Comic Sans MS" w:hAnsi="Comic Sans MS"/>
                <w:sz w:val="18"/>
                <w:szCs w:val="18"/>
              </w:rPr>
              <w:t xml:space="preserve">: </w:t>
            </w:r>
            <w:r w:rsidR="00895BFC">
              <w:rPr>
                <w:rFonts w:ascii="Comic Sans MS" w:hAnsi="Comic Sans MS"/>
                <w:sz w:val="18"/>
                <w:szCs w:val="18"/>
              </w:rPr>
              <w:t>Economics and Culture (holiday)</w:t>
            </w:r>
          </w:p>
        </w:tc>
        <w:tc>
          <w:tcPr>
            <w:tcW w:w="4277" w:type="dxa"/>
            <w:shd w:val="clear" w:color="auto" w:fill="FFFFFF" w:themeFill="background1"/>
            <w:vAlign w:val="center"/>
          </w:tcPr>
          <w:p w:rsidR="007B3C5D" w:rsidRPr="00E06719" w:rsidRDefault="007B3C5D" w:rsidP="007B3C5D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06719">
              <w:rPr>
                <w:rFonts w:ascii="Comic Sans MS" w:hAnsi="Comic Sans MS"/>
                <w:sz w:val="18"/>
                <w:szCs w:val="18"/>
              </w:rPr>
              <w:t>How has exploration and the lives of great explorers from different times changed?</w:t>
            </w:r>
            <w:r w:rsidRPr="00E06719">
              <w:rPr>
                <w:rFonts w:ascii="Comic Sans MS" w:hAnsi="Comic Sans MS"/>
                <w:i/>
                <w:sz w:val="18"/>
                <w:szCs w:val="18"/>
              </w:rPr>
              <w:t xml:space="preserve"> (Tim Peake/Amelia Earhart)</w:t>
            </w:r>
          </w:p>
          <w:p w:rsidR="007B3C5D" w:rsidRDefault="007B3C5D" w:rsidP="007B3C5D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06719">
              <w:rPr>
                <w:rFonts w:ascii="Comic Sans MS" w:hAnsi="Comic Sans MS"/>
                <w:sz w:val="18"/>
                <w:szCs w:val="18"/>
                <w:highlight w:val="yellow"/>
              </w:rPr>
              <w:t>Lives of Significant Individuals</w:t>
            </w:r>
          </w:p>
          <w:p w:rsidR="007B3C5D" w:rsidRPr="00E06719" w:rsidRDefault="007B3C5D" w:rsidP="00895BF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06719">
              <w:rPr>
                <w:rFonts w:ascii="Comic Sans MS" w:hAnsi="Comic Sans MS"/>
                <w:b/>
                <w:sz w:val="18"/>
                <w:szCs w:val="18"/>
              </w:rPr>
              <w:t>Sub</w:t>
            </w:r>
            <w:r w:rsidR="00895BFC">
              <w:rPr>
                <w:rFonts w:ascii="Comic Sans MS" w:hAnsi="Comic Sans MS"/>
                <w:sz w:val="18"/>
                <w:szCs w:val="18"/>
              </w:rPr>
              <w:t xml:space="preserve">: Migration </w:t>
            </w:r>
          </w:p>
        </w:tc>
      </w:tr>
      <w:tr w:rsidR="00015F1B" w:rsidRPr="00586DCF" w:rsidTr="007B3C5D">
        <w:trPr>
          <w:cantSplit/>
          <w:trHeight w:val="911"/>
        </w:trPr>
        <w:tc>
          <w:tcPr>
            <w:tcW w:w="617" w:type="dxa"/>
            <w:vMerge w:val="restart"/>
            <w:shd w:val="clear" w:color="auto" w:fill="92D050"/>
            <w:textDirection w:val="btLr"/>
            <w:vAlign w:val="center"/>
          </w:tcPr>
          <w:p w:rsidR="00015F1B" w:rsidRPr="00586DCF" w:rsidRDefault="00015F1B" w:rsidP="00015F1B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lastRenderedPageBreak/>
              <w:t>Year 2/3</w:t>
            </w:r>
          </w:p>
        </w:tc>
        <w:tc>
          <w:tcPr>
            <w:tcW w:w="500" w:type="dxa"/>
            <w:shd w:val="clear" w:color="auto" w:fill="92D050"/>
            <w:textDirection w:val="btLr"/>
            <w:vAlign w:val="center"/>
          </w:tcPr>
          <w:p w:rsidR="00015F1B" w:rsidRPr="00586DCF" w:rsidRDefault="00015F1B" w:rsidP="00015F1B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Year A</w:t>
            </w:r>
          </w:p>
        </w:tc>
        <w:tc>
          <w:tcPr>
            <w:tcW w:w="4277" w:type="dxa"/>
            <w:shd w:val="clear" w:color="auto" w:fill="FFFFFF" w:themeFill="background1"/>
            <w:vAlign w:val="center"/>
          </w:tcPr>
          <w:p w:rsidR="00015F1B" w:rsidRPr="00E8610F" w:rsidRDefault="00015F1B" w:rsidP="00015F1B">
            <w:pPr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E8610F">
              <w:rPr>
                <w:rFonts w:ascii="Comic Sans MS" w:hAnsi="Comic Sans MS"/>
                <w:i/>
                <w:sz w:val="18"/>
                <w:szCs w:val="18"/>
              </w:rPr>
              <w:t>What has changed with farming since 1800s?</w:t>
            </w:r>
          </w:p>
          <w:p w:rsidR="00015F1B" w:rsidRPr="00E8610F" w:rsidRDefault="00015F1B" w:rsidP="00895BF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8610F">
              <w:rPr>
                <w:rFonts w:ascii="Comic Sans MS" w:hAnsi="Comic Sans MS"/>
                <w:sz w:val="18"/>
                <w:szCs w:val="18"/>
                <w:highlight w:val="yellow"/>
              </w:rPr>
              <w:t>Changes in Living Memory &amp; Local History Study</w:t>
            </w:r>
            <w:r w:rsidRPr="00E8610F">
              <w:rPr>
                <w:rFonts w:ascii="Comic Sans MS" w:hAnsi="Comic Sans MS"/>
                <w:b/>
                <w:sz w:val="18"/>
                <w:szCs w:val="18"/>
              </w:rPr>
              <w:t xml:space="preserve"> Sub</w:t>
            </w:r>
            <w:r w:rsidRPr="00E8610F">
              <w:rPr>
                <w:rFonts w:ascii="Comic Sans MS" w:hAnsi="Comic Sans MS"/>
                <w:sz w:val="18"/>
                <w:szCs w:val="18"/>
              </w:rPr>
              <w:t>: Economics</w:t>
            </w:r>
            <w:r w:rsidR="009D5125">
              <w:rPr>
                <w:rFonts w:ascii="Comic Sans MS" w:hAnsi="Comic Sans MS"/>
                <w:sz w:val="18"/>
                <w:szCs w:val="18"/>
              </w:rPr>
              <w:t>,</w:t>
            </w:r>
            <w:r>
              <w:rPr>
                <w:rFonts w:ascii="Comic Sans MS" w:hAnsi="Comic Sans MS"/>
                <w:sz w:val="18"/>
                <w:szCs w:val="18"/>
              </w:rPr>
              <w:t xml:space="preserve"> Food &amp; Farming</w:t>
            </w:r>
          </w:p>
        </w:tc>
        <w:tc>
          <w:tcPr>
            <w:tcW w:w="4277" w:type="dxa"/>
            <w:shd w:val="clear" w:color="auto" w:fill="FFFFFF" w:themeFill="background1"/>
            <w:vAlign w:val="center"/>
          </w:tcPr>
          <w:p w:rsidR="00015F1B" w:rsidRPr="00A55F04" w:rsidRDefault="00015F1B" w:rsidP="00015F1B">
            <w:pPr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A55F04">
              <w:rPr>
                <w:rFonts w:ascii="Comic Sans MS" w:hAnsi="Comic Sans MS"/>
                <w:i/>
                <w:sz w:val="18"/>
                <w:szCs w:val="18"/>
              </w:rPr>
              <w:t>What impact did the Great Fire of London have on the future?</w:t>
            </w:r>
          </w:p>
          <w:p w:rsidR="00015F1B" w:rsidRDefault="00015F1B" w:rsidP="00015F1B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E8610F">
              <w:rPr>
                <w:rFonts w:ascii="Comic Sans MS" w:hAnsi="Comic Sans MS"/>
                <w:sz w:val="18"/>
                <w:szCs w:val="18"/>
                <w:highlight w:val="yellow"/>
              </w:rPr>
              <w:t>Events beyond living memory – nationally or globally</w:t>
            </w:r>
            <w:r w:rsidRPr="00E8610F"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</w:p>
          <w:p w:rsidR="00015F1B" w:rsidRPr="00E8610F" w:rsidRDefault="00015F1B" w:rsidP="00895BF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8610F">
              <w:rPr>
                <w:rFonts w:ascii="Comic Sans MS" w:hAnsi="Comic Sans MS"/>
                <w:b/>
                <w:sz w:val="18"/>
                <w:szCs w:val="18"/>
              </w:rPr>
              <w:t>Sub</w:t>
            </w:r>
            <w:r w:rsidRPr="00E8610F">
              <w:rPr>
                <w:rFonts w:ascii="Comic Sans MS" w:hAnsi="Comic Sans MS"/>
                <w:sz w:val="18"/>
                <w:szCs w:val="18"/>
              </w:rPr>
              <w:t>: Governance</w:t>
            </w:r>
            <w:r>
              <w:rPr>
                <w:rFonts w:ascii="Comic Sans MS" w:hAnsi="Comic Sans MS"/>
                <w:sz w:val="18"/>
                <w:szCs w:val="18"/>
              </w:rPr>
              <w:t xml:space="preserve"> and Society</w:t>
            </w:r>
          </w:p>
        </w:tc>
        <w:tc>
          <w:tcPr>
            <w:tcW w:w="4277" w:type="dxa"/>
            <w:shd w:val="clear" w:color="auto" w:fill="FFFFFF" w:themeFill="background1"/>
            <w:vAlign w:val="center"/>
          </w:tcPr>
          <w:p w:rsidR="00015F1B" w:rsidRPr="00E8610F" w:rsidRDefault="00015F1B" w:rsidP="00015F1B">
            <w:pPr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E8610F">
              <w:rPr>
                <w:rFonts w:ascii="Comic Sans MS" w:hAnsi="Comic Sans MS"/>
                <w:i/>
                <w:sz w:val="18"/>
                <w:szCs w:val="18"/>
              </w:rPr>
              <w:t>How did the Roman Empire Impact Britain?</w:t>
            </w:r>
          </w:p>
          <w:p w:rsidR="00015F1B" w:rsidRPr="00E8610F" w:rsidRDefault="00015F1B" w:rsidP="00015F1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8610F">
              <w:rPr>
                <w:rFonts w:ascii="Comic Sans MS" w:hAnsi="Comic Sans MS"/>
                <w:sz w:val="18"/>
                <w:szCs w:val="18"/>
                <w:highlight w:val="yellow"/>
              </w:rPr>
              <w:t>The Roman Empire and its impact on Britain</w:t>
            </w:r>
          </w:p>
          <w:p w:rsidR="00015F1B" w:rsidRPr="00E8610F" w:rsidRDefault="00015F1B" w:rsidP="00895BF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8610F">
              <w:rPr>
                <w:rFonts w:ascii="Comic Sans MS" w:hAnsi="Comic Sans MS"/>
                <w:b/>
                <w:sz w:val="18"/>
                <w:szCs w:val="18"/>
              </w:rPr>
              <w:t>Sub</w:t>
            </w:r>
            <w:r w:rsidRPr="00E8610F">
              <w:rPr>
                <w:rFonts w:ascii="Comic Sans MS" w:hAnsi="Comic Sans MS"/>
                <w:sz w:val="18"/>
                <w:szCs w:val="18"/>
              </w:rPr>
              <w:t>: G</w:t>
            </w:r>
            <w:r w:rsidR="00895BFC">
              <w:rPr>
                <w:rFonts w:ascii="Comic Sans MS" w:hAnsi="Comic Sans MS"/>
                <w:sz w:val="18"/>
                <w:szCs w:val="18"/>
              </w:rPr>
              <w:t>overnance, Invasion, Settlement</w:t>
            </w:r>
          </w:p>
        </w:tc>
      </w:tr>
      <w:tr w:rsidR="004C6347" w:rsidRPr="00586DCF" w:rsidTr="007B3C5D">
        <w:trPr>
          <w:cantSplit/>
          <w:trHeight w:val="1186"/>
        </w:trPr>
        <w:tc>
          <w:tcPr>
            <w:tcW w:w="617" w:type="dxa"/>
            <w:vMerge/>
            <w:shd w:val="clear" w:color="auto" w:fill="92D050"/>
            <w:textDirection w:val="btLr"/>
            <w:vAlign w:val="center"/>
          </w:tcPr>
          <w:p w:rsidR="004C6347" w:rsidRPr="00586DCF" w:rsidRDefault="004C6347" w:rsidP="004C6347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92D050"/>
            <w:textDirection w:val="btLr"/>
            <w:vAlign w:val="center"/>
          </w:tcPr>
          <w:p w:rsidR="004C6347" w:rsidRPr="00586DCF" w:rsidRDefault="004C6347" w:rsidP="004C6347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Year B</w:t>
            </w:r>
          </w:p>
        </w:tc>
        <w:tc>
          <w:tcPr>
            <w:tcW w:w="4277" w:type="dxa"/>
            <w:shd w:val="clear" w:color="auto" w:fill="FFFFFF" w:themeFill="background1"/>
            <w:vAlign w:val="center"/>
          </w:tcPr>
          <w:p w:rsidR="004C6347" w:rsidRPr="005919EA" w:rsidRDefault="004C6347" w:rsidP="004C6347">
            <w:pPr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5919EA">
              <w:rPr>
                <w:rFonts w:ascii="Comic Sans MS" w:hAnsi="Comic Sans MS"/>
                <w:i/>
                <w:sz w:val="18"/>
                <w:szCs w:val="18"/>
              </w:rPr>
              <w:t>How significant was tin mining in Cornwall?</w:t>
            </w:r>
          </w:p>
          <w:p w:rsidR="004C6347" w:rsidRPr="005919EA" w:rsidRDefault="004C6347" w:rsidP="004C634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919EA">
              <w:rPr>
                <w:rFonts w:ascii="Comic Sans MS" w:hAnsi="Comic Sans MS"/>
                <w:sz w:val="18"/>
                <w:szCs w:val="18"/>
                <w:highlight w:val="yellow"/>
              </w:rPr>
              <w:t>A study of an aspect/theme in British History that extends pupils chronology understanding beyond 1066.</w:t>
            </w:r>
          </w:p>
          <w:p w:rsidR="004C6347" w:rsidRPr="005919EA" w:rsidRDefault="004C6347" w:rsidP="004C634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919EA">
              <w:rPr>
                <w:rFonts w:ascii="Comic Sans MS" w:hAnsi="Comic Sans MS"/>
                <w:sz w:val="18"/>
                <w:szCs w:val="18"/>
                <w:highlight w:val="yellow"/>
              </w:rPr>
              <w:t>A Local Study</w:t>
            </w:r>
          </w:p>
          <w:p w:rsidR="004C6347" w:rsidRPr="005919EA" w:rsidRDefault="004C6347" w:rsidP="00895BF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919EA">
              <w:rPr>
                <w:rFonts w:ascii="Comic Sans MS" w:hAnsi="Comic Sans MS"/>
                <w:b/>
                <w:sz w:val="18"/>
                <w:szCs w:val="18"/>
              </w:rPr>
              <w:t>Sub</w:t>
            </w:r>
            <w:r w:rsidR="00895BFC">
              <w:rPr>
                <w:rFonts w:ascii="Comic Sans MS" w:hAnsi="Comic Sans MS"/>
                <w:sz w:val="18"/>
                <w:szCs w:val="18"/>
              </w:rPr>
              <w:t>: Society, Economics</w:t>
            </w:r>
          </w:p>
        </w:tc>
        <w:tc>
          <w:tcPr>
            <w:tcW w:w="4277" w:type="dxa"/>
            <w:shd w:val="clear" w:color="auto" w:fill="FFFFFF" w:themeFill="background1"/>
            <w:vAlign w:val="center"/>
          </w:tcPr>
          <w:p w:rsidR="005919EA" w:rsidRPr="005919EA" w:rsidRDefault="005919EA" w:rsidP="005919EA">
            <w:pPr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5919EA">
              <w:rPr>
                <w:rFonts w:ascii="Comic Sans MS" w:hAnsi="Comic Sans MS"/>
                <w:sz w:val="18"/>
                <w:szCs w:val="18"/>
              </w:rPr>
              <w:t>Why do we stil</w:t>
            </w:r>
            <w:r>
              <w:rPr>
                <w:rFonts w:ascii="Comic Sans MS" w:hAnsi="Comic Sans MS"/>
                <w:sz w:val="18"/>
                <w:szCs w:val="18"/>
              </w:rPr>
              <w:t>l remember Grace Darling today?</w:t>
            </w:r>
          </w:p>
          <w:p w:rsidR="004C6347" w:rsidRPr="005919EA" w:rsidRDefault="004C6347" w:rsidP="004C6347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5919EA">
              <w:rPr>
                <w:rFonts w:ascii="Comic Sans MS" w:hAnsi="Comic Sans MS"/>
                <w:sz w:val="18"/>
                <w:szCs w:val="18"/>
                <w:highlight w:val="yellow"/>
              </w:rPr>
              <w:t>Lives of Significant Individuals</w:t>
            </w:r>
            <w:r w:rsidRPr="005919EA"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</w:p>
          <w:p w:rsidR="004C6347" w:rsidRPr="005919EA" w:rsidRDefault="004C6347" w:rsidP="00895BF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919EA">
              <w:rPr>
                <w:rFonts w:ascii="Comic Sans MS" w:hAnsi="Comic Sans MS"/>
                <w:b/>
                <w:sz w:val="18"/>
                <w:szCs w:val="18"/>
              </w:rPr>
              <w:t>Sub</w:t>
            </w:r>
            <w:r w:rsidR="00895BFC">
              <w:rPr>
                <w:rFonts w:ascii="Comic Sans MS" w:hAnsi="Comic Sans MS"/>
                <w:sz w:val="18"/>
                <w:szCs w:val="18"/>
              </w:rPr>
              <w:t>: Culture</w:t>
            </w:r>
          </w:p>
        </w:tc>
        <w:tc>
          <w:tcPr>
            <w:tcW w:w="4277" w:type="dxa"/>
            <w:shd w:val="clear" w:color="auto" w:fill="FFFFFF" w:themeFill="background1"/>
            <w:vAlign w:val="center"/>
          </w:tcPr>
          <w:p w:rsidR="004C6347" w:rsidRPr="005919EA" w:rsidRDefault="004C6347" w:rsidP="004C6347">
            <w:pPr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5919EA">
              <w:rPr>
                <w:rFonts w:ascii="Comic Sans MS" w:hAnsi="Comic Sans MS"/>
                <w:i/>
                <w:sz w:val="18"/>
                <w:szCs w:val="18"/>
              </w:rPr>
              <w:t>How did daily life change from Stone Age to Iron Age?</w:t>
            </w:r>
          </w:p>
          <w:p w:rsidR="004C6347" w:rsidRPr="005919EA" w:rsidRDefault="004C6347" w:rsidP="004C634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919EA">
              <w:rPr>
                <w:rFonts w:ascii="Comic Sans MS" w:hAnsi="Comic Sans MS"/>
                <w:sz w:val="18"/>
                <w:szCs w:val="18"/>
                <w:highlight w:val="yellow"/>
              </w:rPr>
              <w:t>Changes in Britain from Stone Age to Iron Age</w:t>
            </w:r>
          </w:p>
          <w:p w:rsidR="004C6347" w:rsidRPr="005919EA" w:rsidRDefault="004C6347" w:rsidP="00895BF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919EA">
              <w:rPr>
                <w:rFonts w:ascii="Comic Sans MS" w:hAnsi="Comic Sans MS"/>
                <w:b/>
                <w:sz w:val="18"/>
                <w:szCs w:val="18"/>
              </w:rPr>
              <w:t>Sub</w:t>
            </w:r>
            <w:r w:rsidR="00895BFC">
              <w:rPr>
                <w:rFonts w:ascii="Comic Sans MS" w:hAnsi="Comic Sans MS"/>
                <w:sz w:val="18"/>
                <w:szCs w:val="18"/>
              </w:rPr>
              <w:t>: Food and Farming, Settlement</w:t>
            </w:r>
          </w:p>
        </w:tc>
      </w:tr>
      <w:tr w:rsidR="0075759C" w:rsidRPr="00586DCF" w:rsidTr="007B3C5D">
        <w:trPr>
          <w:cantSplit/>
          <w:trHeight w:val="911"/>
        </w:trPr>
        <w:tc>
          <w:tcPr>
            <w:tcW w:w="617" w:type="dxa"/>
            <w:vMerge w:val="restart"/>
            <w:shd w:val="clear" w:color="auto" w:fill="92D050"/>
            <w:textDirection w:val="btLr"/>
            <w:vAlign w:val="center"/>
          </w:tcPr>
          <w:p w:rsidR="0075759C" w:rsidRPr="00586DCF" w:rsidRDefault="0075759C" w:rsidP="0075759C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86DCF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Year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4/</w:t>
            </w:r>
            <w:r w:rsidRPr="00586DCF">
              <w:rPr>
                <w:rFonts w:ascii="Comic Sans MS" w:hAnsi="Comic Sans MS"/>
                <w:b/>
                <w:bCs/>
                <w:sz w:val="18"/>
                <w:szCs w:val="18"/>
              </w:rPr>
              <w:t>5/6</w:t>
            </w:r>
          </w:p>
        </w:tc>
        <w:tc>
          <w:tcPr>
            <w:tcW w:w="500" w:type="dxa"/>
            <w:shd w:val="clear" w:color="auto" w:fill="92D050"/>
            <w:textDirection w:val="btLr"/>
            <w:vAlign w:val="center"/>
          </w:tcPr>
          <w:p w:rsidR="0075759C" w:rsidRPr="00586DCF" w:rsidRDefault="0075759C" w:rsidP="0075759C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Year A</w:t>
            </w:r>
          </w:p>
        </w:tc>
        <w:tc>
          <w:tcPr>
            <w:tcW w:w="4277" w:type="dxa"/>
            <w:shd w:val="clear" w:color="auto" w:fill="FFFFFF" w:themeFill="background1"/>
            <w:vAlign w:val="center"/>
          </w:tcPr>
          <w:p w:rsidR="0075759C" w:rsidRPr="00E8610F" w:rsidRDefault="0075759C" w:rsidP="0075759C">
            <w:pPr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E8610F">
              <w:rPr>
                <w:rFonts w:ascii="Comic Sans MS" w:hAnsi="Comic Sans MS"/>
                <w:i/>
                <w:sz w:val="18"/>
                <w:szCs w:val="18"/>
              </w:rPr>
              <w:t>Why were some Cornish Tin Miners happy and others angry after the industrial revolution?</w:t>
            </w:r>
          </w:p>
          <w:p w:rsidR="0075759C" w:rsidRPr="00E8610F" w:rsidRDefault="0075759C" w:rsidP="0075759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8610F">
              <w:rPr>
                <w:rFonts w:ascii="Comic Sans MS" w:hAnsi="Comic Sans MS"/>
                <w:sz w:val="18"/>
                <w:szCs w:val="18"/>
                <w:highlight w:val="yellow"/>
              </w:rPr>
              <w:t>A study of an aspect/theme in British History that extends pupils chronology understanding beyond 1066.</w:t>
            </w:r>
          </w:p>
          <w:p w:rsidR="0075759C" w:rsidRPr="00E8610F" w:rsidRDefault="0075759C" w:rsidP="0075759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8610F">
              <w:rPr>
                <w:rFonts w:ascii="Comic Sans MS" w:hAnsi="Comic Sans MS"/>
                <w:sz w:val="18"/>
                <w:szCs w:val="18"/>
                <w:highlight w:val="yellow"/>
              </w:rPr>
              <w:t>A Local Study</w:t>
            </w:r>
          </w:p>
          <w:p w:rsidR="0075759C" w:rsidRPr="00E8610F" w:rsidRDefault="0075759C" w:rsidP="00895BF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8610F">
              <w:rPr>
                <w:rFonts w:ascii="Comic Sans MS" w:hAnsi="Comic Sans MS"/>
                <w:b/>
                <w:sz w:val="18"/>
                <w:szCs w:val="18"/>
              </w:rPr>
              <w:t>Sub</w:t>
            </w:r>
            <w:r w:rsidRPr="00E8610F">
              <w:rPr>
                <w:rFonts w:ascii="Comic Sans MS" w:hAnsi="Comic Sans MS"/>
                <w:sz w:val="18"/>
                <w:szCs w:val="18"/>
              </w:rPr>
              <w:t xml:space="preserve">: Economics, </w:t>
            </w:r>
            <w:r>
              <w:rPr>
                <w:rFonts w:ascii="Comic Sans MS" w:hAnsi="Comic Sans MS"/>
                <w:sz w:val="18"/>
                <w:szCs w:val="18"/>
              </w:rPr>
              <w:t>Society</w:t>
            </w:r>
          </w:p>
        </w:tc>
        <w:tc>
          <w:tcPr>
            <w:tcW w:w="4277" w:type="dxa"/>
            <w:shd w:val="clear" w:color="auto" w:fill="FFFFFF" w:themeFill="background1"/>
            <w:vAlign w:val="center"/>
          </w:tcPr>
          <w:p w:rsidR="0075759C" w:rsidRPr="0057322F" w:rsidRDefault="0075759C" w:rsidP="0075759C">
            <w:pPr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57322F">
              <w:rPr>
                <w:rFonts w:ascii="Comic Sans MS" w:hAnsi="Comic Sans MS"/>
                <w:i/>
                <w:sz w:val="18"/>
                <w:szCs w:val="18"/>
              </w:rPr>
              <w:t>Why is the western world thankful for the achievements of the Ancient Greeks?</w:t>
            </w:r>
          </w:p>
          <w:p w:rsidR="0075759C" w:rsidRPr="00E8610F" w:rsidRDefault="0075759C" w:rsidP="0075759C">
            <w:pPr>
              <w:jc w:val="center"/>
              <w:rPr>
                <w:rFonts w:ascii="Comic Sans MS" w:hAnsi="Comic Sans MS"/>
                <w:sz w:val="18"/>
                <w:szCs w:val="18"/>
                <w:highlight w:val="yellow"/>
              </w:rPr>
            </w:pPr>
            <w:r w:rsidRPr="00E8610F">
              <w:rPr>
                <w:rFonts w:ascii="Comic Sans MS" w:hAnsi="Comic Sans MS"/>
                <w:sz w:val="18"/>
                <w:szCs w:val="18"/>
                <w:highlight w:val="yellow"/>
              </w:rPr>
              <w:t>Ancient Greece – a study of Greek Life and achievements and their influence on the Western World</w:t>
            </w:r>
          </w:p>
          <w:p w:rsidR="0075759C" w:rsidRPr="00E8610F" w:rsidRDefault="0075759C" w:rsidP="00895BF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8610F">
              <w:rPr>
                <w:rFonts w:ascii="Comic Sans MS" w:hAnsi="Comic Sans MS"/>
                <w:b/>
                <w:sz w:val="18"/>
                <w:szCs w:val="18"/>
              </w:rPr>
              <w:t>Sub</w:t>
            </w:r>
            <w:r w:rsidRPr="00E8610F">
              <w:rPr>
                <w:rFonts w:ascii="Comic Sans MS" w:hAnsi="Comic Sans MS"/>
                <w:sz w:val="18"/>
                <w:szCs w:val="18"/>
              </w:rPr>
              <w:t xml:space="preserve">: Culture, Beliefs, </w:t>
            </w:r>
            <w:r>
              <w:rPr>
                <w:rFonts w:ascii="Comic Sans MS" w:hAnsi="Comic Sans MS"/>
                <w:sz w:val="18"/>
                <w:szCs w:val="18"/>
              </w:rPr>
              <w:t xml:space="preserve">Society </w:t>
            </w:r>
          </w:p>
        </w:tc>
        <w:tc>
          <w:tcPr>
            <w:tcW w:w="42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5759C" w:rsidRPr="00E8610F" w:rsidRDefault="0075759C" w:rsidP="0075759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8610F">
              <w:rPr>
                <w:rFonts w:ascii="Comic Sans MS" w:hAnsi="Comic Sans MS"/>
                <w:sz w:val="18"/>
                <w:szCs w:val="18"/>
              </w:rPr>
              <w:t>Why are there comparisons between the golden age of Islam and the dark ages of Europe?</w:t>
            </w:r>
          </w:p>
          <w:p w:rsidR="0075759C" w:rsidRPr="00E8610F" w:rsidRDefault="0075759C" w:rsidP="0075759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8610F">
              <w:rPr>
                <w:rFonts w:ascii="Comic Sans MS" w:hAnsi="Comic Sans MS"/>
                <w:sz w:val="18"/>
                <w:szCs w:val="18"/>
                <w:highlight w:val="yellow"/>
              </w:rPr>
              <w:t>Non-European Society that provides contrasts with British History – Early Islamic Civilisation</w:t>
            </w:r>
          </w:p>
          <w:p w:rsidR="0075759C" w:rsidRPr="00E8610F" w:rsidRDefault="0075759C" w:rsidP="00895BF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8610F">
              <w:rPr>
                <w:rFonts w:ascii="Comic Sans MS" w:hAnsi="Comic Sans MS"/>
                <w:b/>
                <w:sz w:val="18"/>
                <w:szCs w:val="18"/>
              </w:rPr>
              <w:t>Sub</w:t>
            </w:r>
            <w:r>
              <w:rPr>
                <w:rFonts w:ascii="Comic Sans MS" w:hAnsi="Comic Sans MS"/>
                <w:sz w:val="18"/>
                <w:szCs w:val="18"/>
              </w:rPr>
              <w:t>: Culture, Beliefs</w:t>
            </w:r>
          </w:p>
        </w:tc>
      </w:tr>
      <w:tr w:rsidR="0075759C" w:rsidRPr="00586DCF" w:rsidTr="007B3C5D">
        <w:trPr>
          <w:cantSplit/>
          <w:trHeight w:val="998"/>
        </w:trPr>
        <w:tc>
          <w:tcPr>
            <w:tcW w:w="617" w:type="dxa"/>
            <w:vMerge/>
            <w:shd w:val="clear" w:color="auto" w:fill="92D050"/>
            <w:textDirection w:val="btLr"/>
            <w:vAlign w:val="center"/>
          </w:tcPr>
          <w:p w:rsidR="0075759C" w:rsidRPr="00586DCF" w:rsidRDefault="0075759C" w:rsidP="0075759C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92D050"/>
            <w:textDirection w:val="btLr"/>
            <w:vAlign w:val="center"/>
          </w:tcPr>
          <w:p w:rsidR="0075759C" w:rsidRPr="00586DCF" w:rsidRDefault="0075759C" w:rsidP="0075759C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Year B</w:t>
            </w:r>
          </w:p>
        </w:tc>
        <w:tc>
          <w:tcPr>
            <w:tcW w:w="4277" w:type="dxa"/>
            <w:shd w:val="clear" w:color="auto" w:fill="FFFFFF" w:themeFill="background1"/>
            <w:vAlign w:val="center"/>
          </w:tcPr>
          <w:p w:rsidR="0075759C" w:rsidRPr="00E8610F" w:rsidRDefault="0075759C" w:rsidP="0075759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How</w:t>
            </w:r>
            <w:r w:rsidRPr="00E8610F">
              <w:rPr>
                <w:rFonts w:ascii="Comic Sans MS" w:hAnsi="Comic Sans MS"/>
                <w:sz w:val="18"/>
                <w:szCs w:val="18"/>
              </w:rPr>
              <w:t xml:space="preserve"> did different types of punishments for crimes change over time?</w:t>
            </w:r>
          </w:p>
          <w:p w:rsidR="0075759C" w:rsidRDefault="0075759C" w:rsidP="0075759C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E8610F">
              <w:rPr>
                <w:rFonts w:ascii="Comic Sans MS" w:hAnsi="Comic Sans MS"/>
                <w:sz w:val="18"/>
                <w:szCs w:val="18"/>
                <w:highlight w:val="yellow"/>
              </w:rPr>
              <w:t>A study of an aspect/theme in British History that extends pupils chronological understanding beyond 1066</w:t>
            </w:r>
            <w:r w:rsidRPr="00E8610F"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</w:p>
          <w:p w:rsidR="0075759C" w:rsidRPr="00E8610F" w:rsidRDefault="0075759C" w:rsidP="00895BF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8610F">
              <w:rPr>
                <w:rFonts w:ascii="Comic Sans MS" w:hAnsi="Comic Sans MS"/>
                <w:b/>
                <w:sz w:val="18"/>
                <w:szCs w:val="18"/>
              </w:rPr>
              <w:t>Sub</w:t>
            </w:r>
            <w:r w:rsidR="00895BFC">
              <w:rPr>
                <w:rFonts w:ascii="Comic Sans MS" w:hAnsi="Comic Sans MS"/>
                <w:sz w:val="18"/>
                <w:szCs w:val="18"/>
              </w:rPr>
              <w:t>: Culture</w:t>
            </w:r>
          </w:p>
        </w:tc>
        <w:tc>
          <w:tcPr>
            <w:tcW w:w="4277" w:type="dxa"/>
            <w:shd w:val="clear" w:color="auto" w:fill="FFFFFF" w:themeFill="background1"/>
            <w:vAlign w:val="center"/>
          </w:tcPr>
          <w:p w:rsidR="0075759C" w:rsidRPr="00E8610F" w:rsidRDefault="0075759C" w:rsidP="0075759C">
            <w:pPr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E8610F">
              <w:rPr>
                <w:rFonts w:ascii="Comic Sans MS" w:hAnsi="Comic Sans MS"/>
                <w:i/>
                <w:sz w:val="18"/>
                <w:szCs w:val="18"/>
              </w:rPr>
              <w:t>Why were the Vikings described as Vicious Raiders?</w:t>
            </w:r>
          </w:p>
          <w:p w:rsidR="0075759C" w:rsidRPr="00E8610F" w:rsidRDefault="0075759C" w:rsidP="0075759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8610F">
              <w:rPr>
                <w:rFonts w:ascii="Comic Sans MS" w:hAnsi="Comic Sans MS"/>
                <w:sz w:val="18"/>
                <w:szCs w:val="18"/>
                <w:highlight w:val="yellow"/>
              </w:rPr>
              <w:t>The Viking and Anglo Saxon Struggle for the Kingdom of Britain to the time of Edward the Confessor</w:t>
            </w:r>
          </w:p>
          <w:p w:rsidR="0075759C" w:rsidRPr="00E8610F" w:rsidRDefault="0075759C" w:rsidP="00895BF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8610F">
              <w:rPr>
                <w:rFonts w:ascii="Comic Sans MS" w:hAnsi="Comic Sans MS"/>
                <w:b/>
                <w:sz w:val="18"/>
                <w:szCs w:val="18"/>
              </w:rPr>
              <w:t>Sub</w:t>
            </w:r>
            <w:r w:rsidRPr="00E8610F">
              <w:rPr>
                <w:rFonts w:ascii="Comic Sans MS" w:hAnsi="Comic Sans MS"/>
                <w:sz w:val="18"/>
                <w:szCs w:val="18"/>
              </w:rPr>
              <w:t xml:space="preserve">: Invasion, Migration, Governance, </w:t>
            </w:r>
            <w:r w:rsidR="009D5125">
              <w:rPr>
                <w:rFonts w:ascii="Comic Sans MS" w:hAnsi="Comic Sans MS"/>
                <w:sz w:val="18"/>
                <w:szCs w:val="18"/>
              </w:rPr>
              <w:t>Beliefs</w:t>
            </w:r>
          </w:p>
        </w:tc>
        <w:tc>
          <w:tcPr>
            <w:tcW w:w="4277" w:type="dxa"/>
            <w:shd w:val="clear" w:color="auto" w:fill="FFFFFF" w:themeFill="background1"/>
            <w:vAlign w:val="center"/>
          </w:tcPr>
          <w:p w:rsidR="0075759C" w:rsidRDefault="0075759C" w:rsidP="0075759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Why did the settlement by the Anglo Saxons impact Britain?</w:t>
            </w:r>
          </w:p>
          <w:p w:rsidR="0075759C" w:rsidRDefault="0075759C" w:rsidP="0075759C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5150B4">
              <w:rPr>
                <w:rFonts w:ascii="Comic Sans MS" w:hAnsi="Comic Sans MS"/>
                <w:sz w:val="18"/>
                <w:szCs w:val="18"/>
                <w:highlight w:val="yellow"/>
              </w:rPr>
              <w:t>Britain’s Settlements by the Anglo Saxons &amp; Scots</w:t>
            </w:r>
            <w:r w:rsidRPr="00E8610F"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</w:p>
          <w:p w:rsidR="0075759C" w:rsidRPr="00E8610F" w:rsidRDefault="0075759C" w:rsidP="00895BF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8610F">
              <w:rPr>
                <w:rFonts w:ascii="Comic Sans MS" w:hAnsi="Comic Sans MS"/>
                <w:b/>
                <w:sz w:val="18"/>
                <w:szCs w:val="18"/>
              </w:rPr>
              <w:t>Sub</w:t>
            </w:r>
            <w:r w:rsidRPr="00E8610F">
              <w:rPr>
                <w:rFonts w:ascii="Comic Sans MS" w:hAnsi="Comic Sans MS"/>
                <w:sz w:val="18"/>
                <w:szCs w:val="18"/>
              </w:rPr>
              <w:t xml:space="preserve">: Invasion, Migration, Governance, Settlement, </w:t>
            </w:r>
            <w:r w:rsidR="009D5125">
              <w:rPr>
                <w:rFonts w:ascii="Comic Sans MS" w:hAnsi="Comic Sans MS"/>
                <w:sz w:val="18"/>
                <w:szCs w:val="18"/>
              </w:rPr>
              <w:t>Food and Farming</w:t>
            </w:r>
          </w:p>
        </w:tc>
      </w:tr>
      <w:tr w:rsidR="0075759C" w:rsidRPr="00586DCF" w:rsidTr="007B3C5D">
        <w:trPr>
          <w:cantSplit/>
          <w:trHeight w:val="911"/>
        </w:trPr>
        <w:tc>
          <w:tcPr>
            <w:tcW w:w="617" w:type="dxa"/>
            <w:vMerge/>
            <w:shd w:val="clear" w:color="auto" w:fill="92D050"/>
            <w:textDirection w:val="btLr"/>
            <w:vAlign w:val="center"/>
          </w:tcPr>
          <w:p w:rsidR="0075759C" w:rsidRPr="00586DCF" w:rsidRDefault="0075759C" w:rsidP="0075759C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92D050"/>
            <w:textDirection w:val="btLr"/>
            <w:vAlign w:val="center"/>
          </w:tcPr>
          <w:p w:rsidR="0075759C" w:rsidRPr="00586DCF" w:rsidRDefault="0075759C" w:rsidP="0075759C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Year C</w:t>
            </w:r>
          </w:p>
        </w:tc>
        <w:tc>
          <w:tcPr>
            <w:tcW w:w="4277" w:type="dxa"/>
            <w:shd w:val="clear" w:color="auto" w:fill="FFFFFF" w:themeFill="background1"/>
            <w:vAlign w:val="center"/>
          </w:tcPr>
          <w:p w:rsidR="0075759C" w:rsidRPr="00E570B1" w:rsidRDefault="0075759C" w:rsidP="0075759C">
            <w:pPr>
              <w:jc w:val="center"/>
              <w:rPr>
                <w:rFonts w:ascii="Comic Sans MS" w:hAnsi="Comic Sans MS"/>
                <w:i/>
                <w:sz w:val="14"/>
                <w:szCs w:val="18"/>
                <w:highlight w:val="yellow"/>
              </w:rPr>
            </w:pPr>
            <w:r w:rsidRPr="00E570B1">
              <w:rPr>
                <w:rFonts w:ascii="Comic Sans MS" w:hAnsi="Comic Sans MS"/>
                <w:i/>
                <w:sz w:val="18"/>
              </w:rPr>
              <w:t xml:space="preserve">What was the impact of the </w:t>
            </w:r>
            <w:proofErr w:type="spellStart"/>
            <w:r w:rsidRPr="00E570B1">
              <w:rPr>
                <w:rFonts w:ascii="Comic Sans MS" w:hAnsi="Comic Sans MS"/>
                <w:i/>
                <w:sz w:val="18"/>
              </w:rPr>
              <w:t>Windrush</w:t>
            </w:r>
            <w:proofErr w:type="spellEnd"/>
            <w:r w:rsidRPr="00E570B1">
              <w:rPr>
                <w:rFonts w:ascii="Comic Sans MS" w:hAnsi="Comic Sans MS"/>
                <w:i/>
                <w:sz w:val="18"/>
              </w:rPr>
              <w:t xml:space="preserve"> Generation on modern Britain?</w:t>
            </w:r>
          </w:p>
          <w:p w:rsidR="0075759C" w:rsidRDefault="0075759C" w:rsidP="0075759C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E8610F">
              <w:rPr>
                <w:rFonts w:ascii="Comic Sans MS" w:hAnsi="Comic Sans MS"/>
                <w:sz w:val="18"/>
                <w:szCs w:val="18"/>
                <w:highlight w:val="yellow"/>
              </w:rPr>
              <w:t>A study of an aspect/theme in British History that extends pupils chronological understanding beyond 1066</w:t>
            </w:r>
            <w:r w:rsidRPr="00E8610F"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</w:p>
          <w:p w:rsidR="0075759C" w:rsidRPr="00E8610F" w:rsidRDefault="0075759C" w:rsidP="00895BFC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E8610F">
              <w:rPr>
                <w:rFonts w:ascii="Comic Sans MS" w:hAnsi="Comic Sans MS"/>
                <w:b/>
                <w:sz w:val="18"/>
                <w:szCs w:val="18"/>
              </w:rPr>
              <w:t>Sub</w:t>
            </w:r>
            <w:r w:rsidRPr="00E8610F">
              <w:rPr>
                <w:rFonts w:ascii="Comic Sans MS" w:hAnsi="Comic Sans MS"/>
                <w:sz w:val="18"/>
                <w:szCs w:val="18"/>
              </w:rPr>
              <w:t xml:space="preserve">: Migration, </w:t>
            </w:r>
            <w:r>
              <w:rPr>
                <w:rFonts w:ascii="Comic Sans MS" w:hAnsi="Comic Sans MS"/>
                <w:sz w:val="18"/>
                <w:szCs w:val="18"/>
              </w:rPr>
              <w:t>Culture</w:t>
            </w:r>
          </w:p>
        </w:tc>
        <w:tc>
          <w:tcPr>
            <w:tcW w:w="4277" w:type="dxa"/>
            <w:shd w:val="clear" w:color="auto" w:fill="FFFFFF" w:themeFill="background1"/>
            <w:vAlign w:val="center"/>
          </w:tcPr>
          <w:p w:rsidR="0075759C" w:rsidRPr="00A55F04" w:rsidRDefault="0075759C" w:rsidP="0075759C">
            <w:pPr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A55F04">
              <w:rPr>
                <w:rFonts w:ascii="Comic Sans MS" w:hAnsi="Comic Sans MS"/>
                <w:i/>
                <w:sz w:val="18"/>
                <w:szCs w:val="18"/>
              </w:rPr>
              <w:t>How are the earliest civilisations similar and different?</w:t>
            </w:r>
          </w:p>
          <w:p w:rsidR="0075759C" w:rsidRPr="00E8610F" w:rsidRDefault="0075759C" w:rsidP="0075759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8610F">
              <w:rPr>
                <w:rFonts w:ascii="Comic Sans MS" w:hAnsi="Comic Sans MS"/>
                <w:sz w:val="18"/>
                <w:szCs w:val="18"/>
                <w:highlight w:val="yellow"/>
              </w:rPr>
              <w:t>The achievements of the earliest civilisations</w:t>
            </w:r>
          </w:p>
          <w:p w:rsidR="0075759C" w:rsidRPr="00E8610F" w:rsidRDefault="0075759C" w:rsidP="00895BFC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E8610F">
              <w:rPr>
                <w:rFonts w:ascii="Comic Sans MS" w:hAnsi="Comic Sans MS"/>
                <w:b/>
                <w:sz w:val="18"/>
                <w:szCs w:val="18"/>
              </w:rPr>
              <w:t>Sub</w:t>
            </w:r>
            <w:r w:rsidRPr="00E8610F">
              <w:rPr>
                <w:rFonts w:ascii="Comic Sans MS" w:hAnsi="Comic Sans MS"/>
                <w:sz w:val="18"/>
                <w:szCs w:val="18"/>
              </w:rPr>
              <w:t xml:space="preserve">: </w:t>
            </w:r>
            <w:r>
              <w:rPr>
                <w:rFonts w:ascii="Comic Sans MS" w:hAnsi="Comic Sans MS"/>
                <w:sz w:val="18"/>
                <w:szCs w:val="18"/>
              </w:rPr>
              <w:t>Food and Farming, Settlements, Society</w:t>
            </w:r>
            <w:r w:rsidR="00895BFC">
              <w:rPr>
                <w:rFonts w:ascii="Comic Sans MS" w:hAnsi="Comic Sans MS"/>
                <w:sz w:val="18"/>
                <w:szCs w:val="18"/>
              </w:rPr>
              <w:t>, Beliefs</w:t>
            </w:r>
          </w:p>
        </w:tc>
        <w:tc>
          <w:tcPr>
            <w:tcW w:w="4277" w:type="dxa"/>
            <w:shd w:val="clear" w:color="auto" w:fill="FFFFFF" w:themeFill="background1"/>
            <w:vAlign w:val="center"/>
          </w:tcPr>
          <w:p w:rsidR="0075759C" w:rsidRPr="00E8610F" w:rsidRDefault="0075759C" w:rsidP="0075759C">
            <w:pPr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E8610F">
              <w:rPr>
                <w:rFonts w:ascii="Comic Sans MS" w:hAnsi="Comic Sans MS"/>
                <w:i/>
                <w:sz w:val="18"/>
                <w:szCs w:val="18"/>
              </w:rPr>
              <w:t>How did the significant achievements of the Ancient Egyptians impact the world?</w:t>
            </w:r>
          </w:p>
          <w:p w:rsidR="0075759C" w:rsidRPr="00E8610F" w:rsidRDefault="0075759C" w:rsidP="0075759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8610F">
              <w:rPr>
                <w:rFonts w:ascii="Comic Sans MS" w:hAnsi="Comic Sans MS"/>
                <w:sz w:val="18"/>
                <w:szCs w:val="18"/>
                <w:highlight w:val="yellow"/>
              </w:rPr>
              <w:t>The achievements of the earliest civilisations – Egyptians in Depth</w:t>
            </w:r>
          </w:p>
          <w:p w:rsidR="0075759C" w:rsidRPr="0075759C" w:rsidRDefault="0075759C" w:rsidP="00895BFC">
            <w:pPr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  <w:r w:rsidRPr="00E8610F">
              <w:rPr>
                <w:rFonts w:ascii="Comic Sans MS" w:hAnsi="Comic Sans MS"/>
                <w:b/>
                <w:sz w:val="18"/>
                <w:szCs w:val="18"/>
              </w:rPr>
              <w:t>Sub</w:t>
            </w:r>
            <w:r w:rsidRPr="00E8610F">
              <w:rPr>
                <w:rFonts w:ascii="Comic Sans MS" w:hAnsi="Comic Sans MS"/>
                <w:sz w:val="18"/>
                <w:szCs w:val="18"/>
              </w:rPr>
              <w:t xml:space="preserve">: </w:t>
            </w:r>
            <w:r>
              <w:rPr>
                <w:rFonts w:ascii="Comic Sans MS" w:hAnsi="Comic Sans MS"/>
                <w:sz w:val="18"/>
                <w:szCs w:val="18"/>
              </w:rPr>
              <w:t>Society</w:t>
            </w:r>
            <w:r w:rsidRPr="00E8610F">
              <w:rPr>
                <w:rFonts w:ascii="Comic Sans MS" w:hAnsi="Comic Sans MS"/>
                <w:sz w:val="18"/>
                <w:szCs w:val="18"/>
              </w:rPr>
              <w:t>, Culture,</w:t>
            </w:r>
            <w:r>
              <w:rPr>
                <w:rFonts w:ascii="Comic Sans MS" w:hAnsi="Comic Sans MS"/>
                <w:sz w:val="18"/>
                <w:szCs w:val="18"/>
              </w:rPr>
              <w:t xml:space="preserve"> Food and Farming</w:t>
            </w:r>
          </w:p>
        </w:tc>
      </w:tr>
    </w:tbl>
    <w:p w:rsidR="00500770" w:rsidRDefault="00500770" w:rsidP="00500770">
      <w:pPr>
        <w:rPr>
          <w:rFonts w:ascii="Comic Sans MS" w:eastAsia="Calibri" w:hAnsi="Comic Sans MS" w:cs="Calibri"/>
          <w:b/>
          <w:sz w:val="18"/>
          <w:szCs w:val="18"/>
          <w:u w:val="single"/>
        </w:rPr>
      </w:pPr>
    </w:p>
    <w:p w:rsidR="00895BFC" w:rsidRDefault="00895BFC" w:rsidP="00500770">
      <w:pPr>
        <w:rPr>
          <w:rFonts w:ascii="Comic Sans MS" w:eastAsia="Calibri" w:hAnsi="Comic Sans MS" w:cs="Calibri"/>
          <w:b/>
          <w:sz w:val="18"/>
          <w:szCs w:val="18"/>
          <w:u w:val="single"/>
        </w:rPr>
      </w:pPr>
    </w:p>
    <w:p w:rsidR="00895BFC" w:rsidRDefault="00895BFC" w:rsidP="00500770">
      <w:pPr>
        <w:rPr>
          <w:rFonts w:ascii="Comic Sans MS" w:eastAsia="Calibri" w:hAnsi="Comic Sans MS" w:cs="Calibri"/>
          <w:b/>
          <w:sz w:val="18"/>
          <w:szCs w:val="18"/>
          <w:u w:val="single"/>
        </w:rPr>
      </w:pPr>
    </w:p>
    <w:p w:rsidR="00895BFC" w:rsidRDefault="00895BFC" w:rsidP="00500770">
      <w:pPr>
        <w:rPr>
          <w:rFonts w:ascii="Comic Sans MS" w:eastAsia="Calibri" w:hAnsi="Comic Sans MS" w:cs="Calibri"/>
          <w:b/>
          <w:sz w:val="18"/>
          <w:szCs w:val="18"/>
          <w:u w:val="single"/>
        </w:rPr>
      </w:pPr>
    </w:p>
    <w:p w:rsidR="00895BFC" w:rsidRDefault="00895BFC" w:rsidP="00500770">
      <w:pPr>
        <w:rPr>
          <w:rFonts w:ascii="Comic Sans MS" w:eastAsia="Calibri" w:hAnsi="Comic Sans MS" w:cs="Calibri"/>
          <w:b/>
          <w:sz w:val="18"/>
          <w:szCs w:val="18"/>
          <w:u w:val="single"/>
        </w:rPr>
      </w:pPr>
    </w:p>
    <w:p w:rsidR="00500770" w:rsidRPr="00586DCF" w:rsidRDefault="00500770" w:rsidP="00500770">
      <w:pPr>
        <w:rPr>
          <w:rFonts w:ascii="Comic Sans MS" w:eastAsia="Calibri" w:hAnsi="Comic Sans MS" w:cs="Calibri"/>
          <w:b/>
          <w:sz w:val="18"/>
          <w:szCs w:val="18"/>
          <w:u w:val="single"/>
        </w:rPr>
      </w:pPr>
      <w:r w:rsidRPr="00586DCF">
        <w:rPr>
          <w:rFonts w:ascii="Comic Sans MS" w:eastAsia="Calibri" w:hAnsi="Comic Sans MS" w:cs="Calibri"/>
          <w:b/>
          <w:sz w:val="18"/>
          <w:szCs w:val="18"/>
          <w:u w:val="single"/>
        </w:rPr>
        <w:t>Substantive Concepts</w:t>
      </w:r>
    </w:p>
    <w:p w:rsidR="00500770" w:rsidRPr="00586DCF" w:rsidRDefault="00500770" w:rsidP="00500770">
      <w:pPr>
        <w:rPr>
          <w:rFonts w:ascii="Comic Sans MS" w:eastAsia="Calibri" w:hAnsi="Comic Sans MS" w:cs="Calibri"/>
          <w:b/>
          <w:sz w:val="18"/>
          <w:szCs w:val="1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500770" w:rsidRPr="00586DCF" w:rsidTr="000D456B">
        <w:trPr>
          <w:trHeight w:val="2646"/>
        </w:trPr>
        <w:tc>
          <w:tcPr>
            <w:tcW w:w="4649" w:type="dxa"/>
          </w:tcPr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  <w:u w:val="single"/>
              </w:rPr>
            </w:pP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  <w:u w:val="single"/>
              </w:rPr>
              <w:t>Beliefs</w:t>
            </w:r>
          </w:p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>(</w:t>
            </w:r>
            <w:proofErr w:type="spellStart"/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>inc.</w:t>
            </w:r>
            <w:proofErr w:type="spellEnd"/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 religion)</w:t>
            </w:r>
          </w:p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586DCF">
              <w:rPr>
                <w:noProof/>
                <w:sz w:val="18"/>
                <w:szCs w:val="18"/>
              </w:rPr>
              <w:drawing>
                <wp:inline distT="0" distB="0" distL="0" distR="0" wp14:anchorId="39C820C3" wp14:editId="4D9D9C6D">
                  <wp:extent cx="1023257" cy="1056147"/>
                  <wp:effectExtent l="0" t="0" r="571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203" cy="1067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sz w:val="18"/>
                <w:szCs w:val="18"/>
              </w:rPr>
              <w:t>Is a firm thought that something is true.</w:t>
            </w:r>
          </w:p>
        </w:tc>
        <w:tc>
          <w:tcPr>
            <w:tcW w:w="4649" w:type="dxa"/>
          </w:tcPr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  <w:u w:val="single"/>
              </w:rPr>
              <w:t>Food and Farming</w:t>
            </w:r>
          </w:p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286D54B" wp14:editId="79B173F6">
                  <wp:extent cx="992742" cy="1056005"/>
                  <wp:effectExtent l="0" t="0" r="0" b="0"/>
                  <wp:docPr id="233" name="Picture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997" cy="1066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sz w:val="18"/>
                <w:szCs w:val="18"/>
              </w:rPr>
              <w:t>Is cultivating the soil, growing crops and raising livestock.</w:t>
            </w:r>
          </w:p>
        </w:tc>
        <w:tc>
          <w:tcPr>
            <w:tcW w:w="4650" w:type="dxa"/>
          </w:tcPr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  <w:u w:val="single"/>
              </w:rPr>
            </w:pP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  <w:u w:val="single"/>
              </w:rPr>
              <w:t>Culture</w:t>
            </w:r>
          </w:p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>(</w:t>
            </w:r>
            <w:proofErr w:type="spellStart"/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>inc.</w:t>
            </w:r>
            <w:proofErr w:type="spellEnd"/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 education</w:t>
            </w: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, medicine, travel, holidays</w:t>
            </w: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>)</w:t>
            </w:r>
          </w:p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586DCF">
              <w:rPr>
                <w:noProof/>
                <w:sz w:val="18"/>
                <w:szCs w:val="18"/>
              </w:rPr>
              <w:drawing>
                <wp:inline distT="0" distB="0" distL="0" distR="0" wp14:anchorId="27BA9CC7" wp14:editId="3D1D543C">
                  <wp:extent cx="917394" cy="947638"/>
                  <wp:effectExtent l="0" t="0" r="0" b="5080"/>
                  <wp:docPr id="232" name="Pictur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907" cy="959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sz w:val="18"/>
                <w:szCs w:val="18"/>
              </w:rPr>
              <w:t>Is a word to describes the ideas, customs and behaviours of a particular group of people.</w:t>
            </w:r>
          </w:p>
        </w:tc>
      </w:tr>
      <w:tr w:rsidR="00500770" w:rsidRPr="00586DCF" w:rsidTr="000D456B">
        <w:trPr>
          <w:trHeight w:val="2646"/>
        </w:trPr>
        <w:tc>
          <w:tcPr>
            <w:tcW w:w="4649" w:type="dxa"/>
          </w:tcPr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  <w:u w:val="single"/>
              </w:rPr>
            </w:pP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  <w:u w:val="single"/>
              </w:rPr>
              <w:t>Economics</w:t>
            </w:r>
          </w:p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(</w:t>
            </w:r>
            <w:proofErr w:type="spellStart"/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inc.</w:t>
            </w:r>
            <w:proofErr w:type="spellEnd"/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 </w:t>
            </w: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>trade)</w:t>
            </w:r>
          </w:p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586DCF">
              <w:rPr>
                <w:noProof/>
                <w:sz w:val="18"/>
                <w:szCs w:val="18"/>
              </w:rPr>
              <w:drawing>
                <wp:inline distT="0" distB="0" distL="0" distR="0" wp14:anchorId="293568C0" wp14:editId="01005742">
                  <wp:extent cx="940527" cy="1045029"/>
                  <wp:effectExtent l="0" t="0" r="0" b="317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876" cy="1060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sz w:val="18"/>
                <w:szCs w:val="18"/>
              </w:rPr>
              <w:t>Is the production, distribution and consumption of goods and services.</w:t>
            </w:r>
          </w:p>
        </w:tc>
        <w:tc>
          <w:tcPr>
            <w:tcW w:w="4649" w:type="dxa"/>
          </w:tcPr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  <w:u w:val="single"/>
              </w:rPr>
            </w:pP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  <w:u w:val="single"/>
              </w:rPr>
              <w:t>Governance</w:t>
            </w:r>
          </w:p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>(</w:t>
            </w:r>
            <w:proofErr w:type="spellStart"/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>inc.</w:t>
            </w:r>
            <w:proofErr w:type="spellEnd"/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 monarchy, politics and empire)</w:t>
            </w:r>
          </w:p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586DCF">
              <w:rPr>
                <w:noProof/>
                <w:sz w:val="18"/>
                <w:szCs w:val="18"/>
              </w:rPr>
              <w:drawing>
                <wp:inline distT="0" distB="0" distL="0" distR="0" wp14:anchorId="052039B9" wp14:editId="40533145">
                  <wp:extent cx="997272" cy="1044575"/>
                  <wp:effectExtent l="0" t="0" r="0" b="317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552" cy="1068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sz w:val="18"/>
                <w:szCs w:val="18"/>
              </w:rPr>
              <w:t>Is the process of making and enforcing decisions with an organisation or society.</w:t>
            </w:r>
          </w:p>
        </w:tc>
        <w:tc>
          <w:tcPr>
            <w:tcW w:w="4650" w:type="dxa"/>
          </w:tcPr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  <w:u w:val="single"/>
              </w:rPr>
            </w:pP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  <w:u w:val="single"/>
              </w:rPr>
              <w:t>Invasion</w:t>
            </w:r>
          </w:p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>(</w:t>
            </w:r>
            <w:proofErr w:type="spellStart"/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>inc.</w:t>
            </w:r>
            <w:proofErr w:type="spellEnd"/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 military and conflict)</w:t>
            </w:r>
          </w:p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586DCF">
              <w:rPr>
                <w:noProof/>
                <w:sz w:val="18"/>
                <w:szCs w:val="18"/>
              </w:rPr>
              <w:drawing>
                <wp:inline distT="0" distB="0" distL="0" distR="0" wp14:anchorId="5295F8D8" wp14:editId="5E7849B6">
                  <wp:extent cx="873299" cy="903515"/>
                  <wp:effectExtent l="0" t="0" r="317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218" cy="935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sz w:val="18"/>
                <w:szCs w:val="18"/>
              </w:rPr>
              <w:t>Is an occasion when an army or country uses force to enter and take control of another country.</w:t>
            </w:r>
          </w:p>
        </w:tc>
      </w:tr>
      <w:tr w:rsidR="00500770" w:rsidRPr="00586DCF" w:rsidTr="000D456B">
        <w:trPr>
          <w:trHeight w:val="2646"/>
        </w:trPr>
        <w:tc>
          <w:tcPr>
            <w:tcW w:w="4649" w:type="dxa"/>
          </w:tcPr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  <w:u w:val="single"/>
              </w:rPr>
            </w:pP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  <w:u w:val="single"/>
              </w:rPr>
              <w:t>Migration</w:t>
            </w:r>
          </w:p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>(</w:t>
            </w:r>
            <w:proofErr w:type="spellStart"/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>inc.</w:t>
            </w:r>
            <w:proofErr w:type="spellEnd"/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 travel and exploration)</w:t>
            </w:r>
          </w:p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586DCF">
              <w:rPr>
                <w:noProof/>
                <w:sz w:val="18"/>
                <w:szCs w:val="18"/>
              </w:rPr>
              <w:drawing>
                <wp:inline distT="0" distB="0" distL="0" distR="0" wp14:anchorId="47B0C3C0" wp14:editId="63528785">
                  <wp:extent cx="1077686" cy="1024008"/>
                  <wp:effectExtent l="0" t="0" r="8255" b="508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161" cy="1048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sz w:val="18"/>
                <w:szCs w:val="18"/>
              </w:rPr>
              <w:t>Is the movement of people to a new place to find work or better living conditions.</w:t>
            </w:r>
          </w:p>
        </w:tc>
        <w:tc>
          <w:tcPr>
            <w:tcW w:w="4649" w:type="dxa"/>
          </w:tcPr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  <w:u w:val="single"/>
              </w:rPr>
            </w:pP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  <w:u w:val="single"/>
              </w:rPr>
              <w:t>Settlements</w:t>
            </w:r>
          </w:p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  <w:u w:val="single"/>
              </w:rPr>
            </w:pPr>
            <w:r w:rsidRPr="00586DCF">
              <w:rPr>
                <w:noProof/>
                <w:sz w:val="18"/>
                <w:szCs w:val="18"/>
              </w:rPr>
              <w:drawing>
                <wp:inline distT="0" distB="0" distL="0" distR="0" wp14:anchorId="7025F34C" wp14:editId="7AF39FB8">
                  <wp:extent cx="1230086" cy="1238748"/>
                  <wp:effectExtent l="0" t="0" r="8255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380" cy="1257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sz w:val="18"/>
                <w:szCs w:val="18"/>
              </w:rPr>
              <w:t>Is a place where people have settled to live.</w:t>
            </w:r>
          </w:p>
        </w:tc>
        <w:tc>
          <w:tcPr>
            <w:tcW w:w="4650" w:type="dxa"/>
          </w:tcPr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  <w:u w:val="single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  <w:u w:val="single"/>
              </w:rPr>
              <w:t>Society</w:t>
            </w:r>
          </w:p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>(</w:t>
            </w:r>
            <w:proofErr w:type="spellStart"/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>inc.</w:t>
            </w:r>
            <w:proofErr w:type="spellEnd"/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 </w:t>
            </w: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civilisation</w:t>
            </w: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>)</w:t>
            </w:r>
          </w:p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586DCF">
              <w:rPr>
                <w:noProof/>
                <w:sz w:val="18"/>
                <w:szCs w:val="18"/>
              </w:rPr>
              <w:drawing>
                <wp:inline distT="0" distB="0" distL="0" distR="0" wp14:anchorId="6F435272" wp14:editId="04BEE251">
                  <wp:extent cx="990600" cy="994579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223" cy="1021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sz w:val="18"/>
                <w:szCs w:val="18"/>
              </w:rPr>
              <w:t>Is the organisation of people based on status, roles, groups and institutions.</w:t>
            </w:r>
          </w:p>
        </w:tc>
      </w:tr>
    </w:tbl>
    <w:p w:rsidR="00500770" w:rsidRPr="00586DCF" w:rsidRDefault="00500770" w:rsidP="00500770">
      <w:pPr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0631"/>
      </w:tblGrid>
      <w:tr w:rsidR="00500770" w:rsidRPr="00586DCF" w:rsidTr="000D456B">
        <w:trPr>
          <w:trHeight w:val="340"/>
        </w:trPr>
        <w:tc>
          <w:tcPr>
            <w:tcW w:w="3256" w:type="dxa"/>
            <w:shd w:val="clear" w:color="auto" w:fill="92D050"/>
            <w:vAlign w:val="center"/>
          </w:tcPr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>Other Substantive Concepts</w:t>
            </w:r>
          </w:p>
        </w:tc>
        <w:tc>
          <w:tcPr>
            <w:tcW w:w="10631" w:type="dxa"/>
            <w:shd w:val="clear" w:color="auto" w:fill="92D050"/>
            <w:vAlign w:val="center"/>
          </w:tcPr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>Definition</w:t>
            </w:r>
          </w:p>
        </w:tc>
      </w:tr>
      <w:tr w:rsidR="00500770" w:rsidRPr="00586DCF" w:rsidTr="000D456B">
        <w:trPr>
          <w:trHeight w:val="555"/>
        </w:trPr>
        <w:tc>
          <w:tcPr>
            <w:tcW w:w="3256" w:type="dxa"/>
            <w:shd w:val="clear" w:color="auto" w:fill="92D050"/>
            <w:vAlign w:val="center"/>
          </w:tcPr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Civilisation</w:t>
            </w:r>
          </w:p>
        </w:tc>
        <w:tc>
          <w:tcPr>
            <w:tcW w:w="10631" w:type="dxa"/>
            <w:vAlign w:val="center"/>
          </w:tcPr>
          <w:p w:rsidR="00500770" w:rsidRPr="00586DCF" w:rsidRDefault="00500770" w:rsidP="000D456B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sz w:val="18"/>
                <w:szCs w:val="18"/>
              </w:rPr>
              <w:t>Is a complex society that has developed advanced systems of government, culture and technology.</w:t>
            </w:r>
          </w:p>
        </w:tc>
      </w:tr>
      <w:tr w:rsidR="00500770" w:rsidRPr="00586DCF" w:rsidTr="000D456B">
        <w:trPr>
          <w:trHeight w:val="555"/>
        </w:trPr>
        <w:tc>
          <w:tcPr>
            <w:tcW w:w="3256" w:type="dxa"/>
            <w:shd w:val="clear" w:color="auto" w:fill="92D050"/>
            <w:vAlign w:val="center"/>
          </w:tcPr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>Conflict</w:t>
            </w:r>
          </w:p>
        </w:tc>
        <w:tc>
          <w:tcPr>
            <w:tcW w:w="10631" w:type="dxa"/>
            <w:vAlign w:val="center"/>
          </w:tcPr>
          <w:p w:rsidR="00500770" w:rsidRPr="00586DCF" w:rsidRDefault="00500770" w:rsidP="000D456B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sz w:val="18"/>
                <w:szCs w:val="18"/>
              </w:rPr>
              <w:t>Is a serious disagreement.</w:t>
            </w:r>
          </w:p>
        </w:tc>
      </w:tr>
      <w:tr w:rsidR="00500770" w:rsidRPr="00586DCF" w:rsidTr="000D456B">
        <w:trPr>
          <w:trHeight w:val="563"/>
        </w:trPr>
        <w:tc>
          <w:tcPr>
            <w:tcW w:w="3256" w:type="dxa"/>
            <w:shd w:val="clear" w:color="auto" w:fill="92D050"/>
            <w:vAlign w:val="center"/>
          </w:tcPr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>Education</w:t>
            </w:r>
          </w:p>
        </w:tc>
        <w:tc>
          <w:tcPr>
            <w:tcW w:w="10631" w:type="dxa"/>
            <w:vAlign w:val="center"/>
          </w:tcPr>
          <w:p w:rsidR="00500770" w:rsidRPr="00586DCF" w:rsidRDefault="00500770" w:rsidP="000D456B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sz w:val="18"/>
                <w:szCs w:val="18"/>
              </w:rPr>
              <w:t>Is knowledge, skill and development gained from study or practice.</w:t>
            </w:r>
          </w:p>
        </w:tc>
      </w:tr>
      <w:tr w:rsidR="00500770" w:rsidRPr="00586DCF" w:rsidTr="000D456B">
        <w:trPr>
          <w:trHeight w:val="556"/>
        </w:trPr>
        <w:tc>
          <w:tcPr>
            <w:tcW w:w="3256" w:type="dxa"/>
            <w:shd w:val="clear" w:color="auto" w:fill="92D050"/>
            <w:vAlign w:val="center"/>
          </w:tcPr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>Empire</w:t>
            </w:r>
          </w:p>
        </w:tc>
        <w:tc>
          <w:tcPr>
            <w:tcW w:w="10631" w:type="dxa"/>
            <w:vAlign w:val="center"/>
          </w:tcPr>
          <w:p w:rsidR="00500770" w:rsidRPr="00586DCF" w:rsidRDefault="00500770" w:rsidP="000D456B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sz w:val="18"/>
                <w:szCs w:val="18"/>
              </w:rPr>
              <w:t>Is a group of nations ruled by one ruler or government.</w:t>
            </w:r>
          </w:p>
        </w:tc>
      </w:tr>
      <w:tr w:rsidR="00500770" w:rsidRPr="00586DCF" w:rsidTr="000D456B">
        <w:trPr>
          <w:trHeight w:val="550"/>
        </w:trPr>
        <w:tc>
          <w:tcPr>
            <w:tcW w:w="3256" w:type="dxa"/>
            <w:shd w:val="clear" w:color="auto" w:fill="92D050"/>
            <w:vAlign w:val="center"/>
          </w:tcPr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>Exploration</w:t>
            </w:r>
          </w:p>
        </w:tc>
        <w:tc>
          <w:tcPr>
            <w:tcW w:w="10631" w:type="dxa"/>
            <w:vAlign w:val="center"/>
          </w:tcPr>
          <w:p w:rsidR="00500770" w:rsidRPr="00586DCF" w:rsidRDefault="00500770" w:rsidP="000D456B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sz w:val="18"/>
                <w:szCs w:val="18"/>
              </w:rPr>
              <w:t>Is the action of searching and unfamiliar area.</w:t>
            </w:r>
          </w:p>
        </w:tc>
      </w:tr>
      <w:tr w:rsidR="00500770" w:rsidRPr="00586DCF" w:rsidTr="000D456B">
        <w:trPr>
          <w:trHeight w:val="558"/>
        </w:trPr>
        <w:tc>
          <w:tcPr>
            <w:tcW w:w="3256" w:type="dxa"/>
            <w:shd w:val="clear" w:color="auto" w:fill="92D050"/>
            <w:vAlign w:val="center"/>
          </w:tcPr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>Medicine</w:t>
            </w:r>
          </w:p>
        </w:tc>
        <w:tc>
          <w:tcPr>
            <w:tcW w:w="10631" w:type="dxa"/>
            <w:vAlign w:val="center"/>
          </w:tcPr>
          <w:p w:rsidR="00500770" w:rsidRPr="00586DCF" w:rsidRDefault="00500770" w:rsidP="000D456B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sz w:val="18"/>
                <w:szCs w:val="18"/>
              </w:rPr>
              <w:t>Is the practices and procedures used for the prevention, treatment or relief of symptoms.</w:t>
            </w:r>
          </w:p>
        </w:tc>
      </w:tr>
      <w:tr w:rsidR="00500770" w:rsidRPr="00586DCF" w:rsidTr="000D456B">
        <w:trPr>
          <w:trHeight w:val="566"/>
        </w:trPr>
        <w:tc>
          <w:tcPr>
            <w:tcW w:w="3256" w:type="dxa"/>
            <w:shd w:val="clear" w:color="auto" w:fill="92D050"/>
            <w:vAlign w:val="center"/>
          </w:tcPr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>Military</w:t>
            </w:r>
          </w:p>
        </w:tc>
        <w:tc>
          <w:tcPr>
            <w:tcW w:w="10631" w:type="dxa"/>
            <w:vAlign w:val="center"/>
          </w:tcPr>
          <w:p w:rsidR="00500770" w:rsidRPr="00586DCF" w:rsidRDefault="00500770" w:rsidP="000D456B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sz w:val="18"/>
                <w:szCs w:val="18"/>
              </w:rPr>
              <w:t>Is the armed forces of a country.</w:t>
            </w:r>
          </w:p>
        </w:tc>
      </w:tr>
      <w:tr w:rsidR="00500770" w:rsidRPr="00586DCF" w:rsidTr="000D456B">
        <w:trPr>
          <w:trHeight w:val="641"/>
        </w:trPr>
        <w:tc>
          <w:tcPr>
            <w:tcW w:w="3256" w:type="dxa"/>
            <w:shd w:val="clear" w:color="auto" w:fill="92D050"/>
            <w:vAlign w:val="center"/>
          </w:tcPr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>Monarchy</w:t>
            </w:r>
          </w:p>
        </w:tc>
        <w:tc>
          <w:tcPr>
            <w:tcW w:w="10631" w:type="dxa"/>
            <w:vAlign w:val="center"/>
          </w:tcPr>
          <w:p w:rsidR="00500770" w:rsidRPr="00586DCF" w:rsidRDefault="00500770" w:rsidP="000D456B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sz w:val="18"/>
                <w:szCs w:val="18"/>
              </w:rPr>
              <w:t>Is a form of government where the leader, like the king or queen, inherits the throne and holds the position for life or until they choose to abdicate.</w:t>
            </w:r>
          </w:p>
        </w:tc>
      </w:tr>
      <w:tr w:rsidR="00500770" w:rsidRPr="00586DCF" w:rsidTr="000D456B">
        <w:trPr>
          <w:trHeight w:val="471"/>
        </w:trPr>
        <w:tc>
          <w:tcPr>
            <w:tcW w:w="3256" w:type="dxa"/>
            <w:shd w:val="clear" w:color="auto" w:fill="92D050"/>
            <w:vAlign w:val="center"/>
          </w:tcPr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>Peasantry</w:t>
            </w:r>
          </w:p>
        </w:tc>
        <w:tc>
          <w:tcPr>
            <w:tcW w:w="10631" w:type="dxa"/>
            <w:vAlign w:val="center"/>
          </w:tcPr>
          <w:p w:rsidR="00500770" w:rsidRPr="00586DCF" w:rsidRDefault="00500770" w:rsidP="000D456B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sz w:val="18"/>
                <w:szCs w:val="18"/>
              </w:rPr>
              <w:t>Is a word to describe the small holders ad labourers of low status.</w:t>
            </w:r>
          </w:p>
        </w:tc>
      </w:tr>
      <w:tr w:rsidR="00500770" w:rsidRPr="00586DCF" w:rsidTr="000D456B">
        <w:trPr>
          <w:trHeight w:val="562"/>
        </w:trPr>
        <w:tc>
          <w:tcPr>
            <w:tcW w:w="3256" w:type="dxa"/>
            <w:shd w:val="clear" w:color="auto" w:fill="92D050"/>
            <w:vAlign w:val="center"/>
          </w:tcPr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>Politics</w:t>
            </w:r>
          </w:p>
        </w:tc>
        <w:tc>
          <w:tcPr>
            <w:tcW w:w="10631" w:type="dxa"/>
            <w:vAlign w:val="center"/>
          </w:tcPr>
          <w:p w:rsidR="00500770" w:rsidRPr="00586DCF" w:rsidRDefault="00500770" w:rsidP="000D456B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sz w:val="18"/>
                <w:szCs w:val="18"/>
              </w:rPr>
              <w:t>Is the process of making decisions within a group of people that hold power.</w:t>
            </w:r>
          </w:p>
        </w:tc>
      </w:tr>
      <w:tr w:rsidR="00500770" w:rsidRPr="00586DCF" w:rsidTr="000D456B">
        <w:trPr>
          <w:trHeight w:val="556"/>
        </w:trPr>
        <w:tc>
          <w:tcPr>
            <w:tcW w:w="3256" w:type="dxa"/>
            <w:shd w:val="clear" w:color="auto" w:fill="92D050"/>
            <w:vAlign w:val="center"/>
          </w:tcPr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>Religion</w:t>
            </w:r>
          </w:p>
        </w:tc>
        <w:tc>
          <w:tcPr>
            <w:tcW w:w="10631" w:type="dxa"/>
            <w:vAlign w:val="center"/>
          </w:tcPr>
          <w:p w:rsidR="00500770" w:rsidRPr="00586DCF" w:rsidRDefault="00500770" w:rsidP="000D456B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sz w:val="18"/>
                <w:szCs w:val="18"/>
              </w:rPr>
              <w:t>Is the shared belief and/or worship of a particular god or gods.</w:t>
            </w:r>
          </w:p>
        </w:tc>
      </w:tr>
      <w:tr w:rsidR="00500770" w:rsidRPr="00586DCF" w:rsidTr="000D456B">
        <w:trPr>
          <w:trHeight w:val="550"/>
        </w:trPr>
        <w:tc>
          <w:tcPr>
            <w:tcW w:w="3256" w:type="dxa"/>
            <w:shd w:val="clear" w:color="auto" w:fill="92D050"/>
            <w:vAlign w:val="center"/>
          </w:tcPr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>Society</w:t>
            </w:r>
          </w:p>
        </w:tc>
        <w:tc>
          <w:tcPr>
            <w:tcW w:w="10631" w:type="dxa"/>
            <w:vAlign w:val="center"/>
          </w:tcPr>
          <w:p w:rsidR="00500770" w:rsidRPr="00586DCF" w:rsidRDefault="00500770" w:rsidP="000D456B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sz w:val="18"/>
                <w:szCs w:val="18"/>
              </w:rPr>
              <w:t>Is a large group of people who live together in an organised way.</w:t>
            </w:r>
          </w:p>
        </w:tc>
      </w:tr>
      <w:tr w:rsidR="00500770" w:rsidRPr="00586DCF" w:rsidTr="000D456B">
        <w:trPr>
          <w:trHeight w:val="558"/>
        </w:trPr>
        <w:tc>
          <w:tcPr>
            <w:tcW w:w="3256" w:type="dxa"/>
            <w:shd w:val="clear" w:color="auto" w:fill="92D050"/>
            <w:vAlign w:val="center"/>
          </w:tcPr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>Trade</w:t>
            </w:r>
          </w:p>
        </w:tc>
        <w:tc>
          <w:tcPr>
            <w:tcW w:w="10631" w:type="dxa"/>
            <w:vAlign w:val="center"/>
          </w:tcPr>
          <w:p w:rsidR="00500770" w:rsidRPr="00586DCF" w:rsidRDefault="00500770" w:rsidP="000D456B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sz w:val="18"/>
                <w:szCs w:val="18"/>
              </w:rPr>
              <w:t>Is the action of buying and/or selling goods and/or services.</w:t>
            </w:r>
          </w:p>
        </w:tc>
      </w:tr>
      <w:tr w:rsidR="00500770" w:rsidRPr="00586DCF" w:rsidTr="000D456B">
        <w:trPr>
          <w:trHeight w:val="552"/>
        </w:trPr>
        <w:tc>
          <w:tcPr>
            <w:tcW w:w="3256" w:type="dxa"/>
            <w:shd w:val="clear" w:color="auto" w:fill="92D050"/>
            <w:vAlign w:val="center"/>
          </w:tcPr>
          <w:p w:rsidR="00500770" w:rsidRPr="00586DCF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b/>
                <w:sz w:val="18"/>
                <w:szCs w:val="18"/>
              </w:rPr>
              <w:t>Travel</w:t>
            </w:r>
          </w:p>
        </w:tc>
        <w:tc>
          <w:tcPr>
            <w:tcW w:w="10631" w:type="dxa"/>
            <w:vAlign w:val="center"/>
          </w:tcPr>
          <w:p w:rsidR="00500770" w:rsidRPr="00586DCF" w:rsidRDefault="00500770" w:rsidP="000D456B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586DCF">
              <w:rPr>
                <w:rFonts w:ascii="Comic Sans MS" w:eastAsia="Calibri" w:hAnsi="Comic Sans MS" w:cs="Calibri"/>
                <w:sz w:val="18"/>
                <w:szCs w:val="18"/>
              </w:rPr>
              <w:t>Is to go from one place to another, usually over some distance.</w:t>
            </w:r>
          </w:p>
        </w:tc>
      </w:tr>
    </w:tbl>
    <w:p w:rsidR="00500770" w:rsidRPr="00586DCF" w:rsidRDefault="00500770" w:rsidP="00500770">
      <w:pPr>
        <w:rPr>
          <w:rFonts w:ascii="Comic Sans MS" w:eastAsia="Calibri" w:hAnsi="Comic Sans MS" w:cs="Calibri"/>
          <w:b/>
          <w:sz w:val="18"/>
          <w:szCs w:val="18"/>
          <w:u w:val="single"/>
        </w:rPr>
      </w:pPr>
    </w:p>
    <w:p w:rsidR="00500770" w:rsidRDefault="00500770" w:rsidP="00500770">
      <w:pPr>
        <w:rPr>
          <w:rFonts w:ascii="Comic Sans MS" w:eastAsia="Calibri" w:hAnsi="Comic Sans MS" w:cs="Calibri"/>
          <w:b/>
          <w:sz w:val="18"/>
          <w:szCs w:val="18"/>
          <w:u w:val="single"/>
        </w:rPr>
      </w:pPr>
    </w:p>
    <w:p w:rsidR="00500770" w:rsidRDefault="00500770" w:rsidP="00500770">
      <w:pPr>
        <w:rPr>
          <w:rFonts w:ascii="Comic Sans MS" w:eastAsia="Calibri" w:hAnsi="Comic Sans MS" w:cs="Calibri"/>
          <w:b/>
          <w:sz w:val="18"/>
          <w:szCs w:val="18"/>
          <w:u w:val="single"/>
        </w:rPr>
      </w:pPr>
      <w:r w:rsidRPr="00586DCF">
        <w:rPr>
          <w:rFonts w:ascii="Comic Sans MS" w:eastAsia="Calibri" w:hAnsi="Comic Sans MS" w:cs="Calibri"/>
          <w:b/>
          <w:sz w:val="18"/>
          <w:szCs w:val="18"/>
          <w:u w:val="single"/>
        </w:rPr>
        <w:t>Prog</w:t>
      </w:r>
      <w:r w:rsidR="0040489E">
        <w:rPr>
          <w:rFonts w:ascii="Comic Sans MS" w:eastAsia="Calibri" w:hAnsi="Comic Sans MS" w:cs="Calibri"/>
          <w:b/>
          <w:sz w:val="18"/>
          <w:szCs w:val="18"/>
          <w:u w:val="single"/>
        </w:rPr>
        <w:t>ression of Substantive Concepts</w:t>
      </w:r>
      <w:bookmarkStart w:id="0" w:name="_GoBack"/>
      <w:bookmarkEnd w:id="0"/>
    </w:p>
    <w:p w:rsidR="00500770" w:rsidRPr="00586DCF" w:rsidRDefault="00500770" w:rsidP="00500770">
      <w:pPr>
        <w:rPr>
          <w:rFonts w:ascii="Comic Sans MS" w:eastAsia="Calibri" w:hAnsi="Comic Sans MS" w:cs="Calibri"/>
          <w:b/>
          <w:sz w:val="18"/>
          <w:szCs w:val="18"/>
          <w:u w:val="single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558"/>
        <w:gridCol w:w="1559"/>
        <w:gridCol w:w="1559"/>
        <w:gridCol w:w="1559"/>
        <w:gridCol w:w="1558"/>
        <w:gridCol w:w="1559"/>
        <w:gridCol w:w="1559"/>
        <w:gridCol w:w="1559"/>
        <w:gridCol w:w="1559"/>
      </w:tblGrid>
      <w:tr w:rsidR="00500770" w:rsidRPr="00AF10FB" w:rsidTr="000D456B">
        <w:tc>
          <w:tcPr>
            <w:tcW w:w="1558" w:type="dxa"/>
            <w:shd w:val="clear" w:color="auto" w:fill="92D050"/>
            <w:vAlign w:val="center"/>
          </w:tcPr>
          <w:p w:rsidR="00500770" w:rsidRPr="00AF10FB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6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6"/>
              </w:rPr>
              <w:t>Food and Farming</w:t>
            </w:r>
          </w:p>
          <w:p w:rsidR="00500770" w:rsidRPr="00AF10FB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6"/>
              </w:rPr>
            </w:pPr>
            <w:r w:rsidRPr="00AF10FB">
              <w:rPr>
                <w:noProof/>
                <w:sz w:val="18"/>
                <w:szCs w:val="16"/>
              </w:rPr>
              <w:drawing>
                <wp:inline distT="0" distB="0" distL="0" distR="0" wp14:anchorId="29FCFD7E" wp14:editId="699589DC">
                  <wp:extent cx="697230" cy="741661"/>
                  <wp:effectExtent l="0" t="0" r="7620" b="1905"/>
                  <wp:docPr id="234" name="Pictur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902" cy="754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500770" w:rsidRPr="00AF10FB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6"/>
              </w:rPr>
            </w:pPr>
            <w:r w:rsidRPr="00AF10FB">
              <w:rPr>
                <w:rFonts w:ascii="Comic Sans MS" w:eastAsia="Calibri" w:hAnsi="Comic Sans MS" w:cs="Calibri"/>
                <w:b/>
                <w:sz w:val="18"/>
                <w:szCs w:val="16"/>
              </w:rPr>
              <w:t>Beliefs</w:t>
            </w:r>
          </w:p>
          <w:p w:rsidR="00500770" w:rsidRPr="00AF10FB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6"/>
              </w:rPr>
            </w:pPr>
            <w:r w:rsidRPr="00AF10FB">
              <w:rPr>
                <w:noProof/>
                <w:sz w:val="18"/>
                <w:szCs w:val="16"/>
              </w:rPr>
              <w:drawing>
                <wp:inline distT="0" distB="0" distL="0" distR="0" wp14:anchorId="28D6BAE1" wp14:editId="50CC0A2D">
                  <wp:extent cx="702733" cy="725320"/>
                  <wp:effectExtent l="0" t="0" r="254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35" cy="750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500770" w:rsidRPr="00AF10FB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6"/>
              </w:rPr>
            </w:pPr>
            <w:r w:rsidRPr="00AF10FB">
              <w:rPr>
                <w:rFonts w:ascii="Comic Sans MS" w:eastAsia="Calibri" w:hAnsi="Comic Sans MS" w:cs="Calibri"/>
                <w:b/>
                <w:sz w:val="18"/>
                <w:szCs w:val="16"/>
              </w:rPr>
              <w:t>Culture</w:t>
            </w:r>
          </w:p>
          <w:p w:rsidR="00500770" w:rsidRPr="00AF10FB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6"/>
              </w:rPr>
            </w:pPr>
            <w:r w:rsidRPr="00AF10FB">
              <w:rPr>
                <w:noProof/>
                <w:sz w:val="18"/>
                <w:szCs w:val="16"/>
              </w:rPr>
              <w:drawing>
                <wp:inline distT="0" distB="0" distL="0" distR="0" wp14:anchorId="3EAF4248" wp14:editId="648E8724">
                  <wp:extent cx="622930" cy="643466"/>
                  <wp:effectExtent l="0" t="0" r="6350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054" cy="657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500770" w:rsidRPr="00AF10FB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6"/>
              </w:rPr>
            </w:pPr>
            <w:r w:rsidRPr="00AF10FB">
              <w:rPr>
                <w:rFonts w:ascii="Comic Sans MS" w:eastAsia="Calibri" w:hAnsi="Comic Sans MS" w:cs="Calibri"/>
                <w:b/>
                <w:sz w:val="18"/>
                <w:szCs w:val="16"/>
              </w:rPr>
              <w:t>Economics</w:t>
            </w:r>
          </w:p>
          <w:p w:rsidR="00500770" w:rsidRPr="00AF10FB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6"/>
              </w:rPr>
            </w:pPr>
            <w:r w:rsidRPr="00AF10FB">
              <w:rPr>
                <w:noProof/>
                <w:sz w:val="18"/>
                <w:szCs w:val="16"/>
              </w:rPr>
              <w:drawing>
                <wp:inline distT="0" distB="0" distL="0" distR="0" wp14:anchorId="4AE358C1" wp14:editId="0ED0B471">
                  <wp:extent cx="647700" cy="719666"/>
                  <wp:effectExtent l="0" t="0" r="0" b="444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673" cy="734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92D050"/>
            <w:vAlign w:val="center"/>
          </w:tcPr>
          <w:p w:rsidR="00500770" w:rsidRPr="00AF10FB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6"/>
              </w:rPr>
            </w:pPr>
            <w:r w:rsidRPr="00AF10FB">
              <w:rPr>
                <w:rFonts w:ascii="Comic Sans MS" w:eastAsia="Calibri" w:hAnsi="Comic Sans MS" w:cs="Calibri"/>
                <w:b/>
                <w:sz w:val="18"/>
                <w:szCs w:val="16"/>
              </w:rPr>
              <w:t>Governance</w:t>
            </w:r>
          </w:p>
          <w:p w:rsidR="00500770" w:rsidRPr="00AF10FB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6"/>
              </w:rPr>
            </w:pPr>
            <w:r w:rsidRPr="00AF10FB">
              <w:rPr>
                <w:noProof/>
                <w:sz w:val="18"/>
                <w:szCs w:val="16"/>
              </w:rPr>
              <w:drawing>
                <wp:inline distT="0" distB="0" distL="0" distR="0" wp14:anchorId="77A6FBBC" wp14:editId="5C144D56">
                  <wp:extent cx="695160" cy="728133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905" cy="754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500770" w:rsidRPr="00AF10FB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6"/>
              </w:rPr>
            </w:pPr>
            <w:r w:rsidRPr="00AF10FB">
              <w:rPr>
                <w:rFonts w:ascii="Comic Sans MS" w:eastAsia="Calibri" w:hAnsi="Comic Sans MS" w:cs="Calibri"/>
                <w:b/>
                <w:sz w:val="18"/>
                <w:szCs w:val="16"/>
              </w:rPr>
              <w:t>Invasion</w:t>
            </w:r>
          </w:p>
          <w:p w:rsidR="00500770" w:rsidRPr="00AF10FB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6"/>
              </w:rPr>
            </w:pPr>
            <w:r w:rsidRPr="00AF10FB">
              <w:rPr>
                <w:noProof/>
                <w:sz w:val="18"/>
                <w:szCs w:val="16"/>
              </w:rPr>
              <w:drawing>
                <wp:inline distT="0" distB="0" distL="0" distR="0" wp14:anchorId="11E7C7C4" wp14:editId="03E776C9">
                  <wp:extent cx="630130" cy="651933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961" cy="68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500770" w:rsidRPr="00AF10FB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6"/>
              </w:rPr>
            </w:pPr>
            <w:r w:rsidRPr="00AF10FB">
              <w:rPr>
                <w:rFonts w:ascii="Comic Sans MS" w:eastAsia="Calibri" w:hAnsi="Comic Sans MS" w:cs="Calibri"/>
                <w:b/>
                <w:sz w:val="18"/>
                <w:szCs w:val="16"/>
              </w:rPr>
              <w:t>Migration</w:t>
            </w:r>
          </w:p>
          <w:p w:rsidR="00500770" w:rsidRPr="00AF10FB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6"/>
              </w:rPr>
            </w:pPr>
            <w:r w:rsidRPr="00AF10FB">
              <w:rPr>
                <w:noProof/>
                <w:sz w:val="18"/>
                <w:szCs w:val="16"/>
              </w:rPr>
              <w:drawing>
                <wp:inline distT="0" distB="0" distL="0" distR="0" wp14:anchorId="61C4A28F" wp14:editId="4F9D21DD">
                  <wp:extent cx="695018" cy="660400"/>
                  <wp:effectExtent l="0" t="0" r="0" b="635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380" cy="682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500770" w:rsidRPr="00AF10FB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6"/>
              </w:rPr>
            </w:pPr>
            <w:r w:rsidRPr="00AF10FB">
              <w:rPr>
                <w:rFonts w:ascii="Comic Sans MS" w:eastAsia="Calibri" w:hAnsi="Comic Sans MS" w:cs="Calibri"/>
                <w:b/>
                <w:sz w:val="18"/>
                <w:szCs w:val="16"/>
              </w:rPr>
              <w:t>Settlements</w:t>
            </w:r>
          </w:p>
          <w:p w:rsidR="00500770" w:rsidRPr="00AF10FB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6"/>
              </w:rPr>
            </w:pPr>
            <w:r w:rsidRPr="00AF10FB">
              <w:rPr>
                <w:noProof/>
                <w:sz w:val="18"/>
                <w:szCs w:val="16"/>
              </w:rPr>
              <w:drawing>
                <wp:inline distT="0" distB="0" distL="0" distR="0" wp14:anchorId="5A28F3ED" wp14:editId="7022A05D">
                  <wp:extent cx="681005" cy="685800"/>
                  <wp:effectExtent l="0" t="0" r="508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243" cy="700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500770" w:rsidRPr="00AF10FB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6"/>
              </w:rPr>
            </w:pPr>
            <w:r w:rsidRPr="00AF10FB">
              <w:rPr>
                <w:rFonts w:ascii="Comic Sans MS" w:eastAsia="Calibri" w:hAnsi="Comic Sans MS" w:cs="Calibri"/>
                <w:b/>
                <w:sz w:val="18"/>
                <w:szCs w:val="16"/>
              </w:rPr>
              <w:t>Society</w:t>
            </w:r>
          </w:p>
          <w:p w:rsidR="00500770" w:rsidRPr="00AF10FB" w:rsidRDefault="00500770" w:rsidP="000D456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6"/>
              </w:rPr>
            </w:pPr>
            <w:r w:rsidRPr="00AF10FB">
              <w:rPr>
                <w:noProof/>
                <w:sz w:val="18"/>
                <w:szCs w:val="16"/>
              </w:rPr>
              <w:drawing>
                <wp:inline distT="0" distB="0" distL="0" distR="0" wp14:anchorId="7B6F04BF" wp14:editId="6D16020E">
                  <wp:extent cx="715010" cy="717880"/>
                  <wp:effectExtent l="0" t="0" r="8890" b="635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197" cy="74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0770" w:rsidRPr="00AF10FB" w:rsidTr="00895BFC">
        <w:trPr>
          <w:trHeight w:val="297"/>
        </w:trPr>
        <w:tc>
          <w:tcPr>
            <w:tcW w:w="1558" w:type="dxa"/>
            <w:shd w:val="clear" w:color="auto" w:fill="EAF1DD" w:themeFill="accent3" w:themeFillTint="33"/>
            <w:vAlign w:val="center"/>
          </w:tcPr>
          <w:p w:rsidR="00500770" w:rsidRPr="000334AC" w:rsidRDefault="00500770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:rsidR="00500770" w:rsidRPr="000334AC" w:rsidRDefault="00500770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:rsidR="00500770" w:rsidRPr="000334AC" w:rsidRDefault="000334AC" w:rsidP="000D456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0334AC">
              <w:rPr>
                <w:rFonts w:ascii="Comic Sans MS" w:hAnsi="Comic Sans MS"/>
                <w:sz w:val="16"/>
                <w:szCs w:val="16"/>
              </w:rPr>
              <w:t xml:space="preserve">Year 1 </w:t>
            </w:r>
            <w:r>
              <w:rPr>
                <w:rFonts w:ascii="Comic Sans MS" w:hAnsi="Comic Sans MS"/>
                <w:sz w:val="16"/>
                <w:szCs w:val="16"/>
              </w:rPr>
              <w:br/>
            </w:r>
            <w:r w:rsidRPr="000334AC">
              <w:rPr>
                <w:rFonts w:ascii="Comic Sans MS" w:hAnsi="Comic Sans MS"/>
                <w:sz w:val="16"/>
                <w:szCs w:val="16"/>
              </w:rPr>
              <w:t>Autumn</w:t>
            </w:r>
          </w:p>
          <w:p w:rsidR="000334AC" w:rsidRPr="000334AC" w:rsidRDefault="000334AC" w:rsidP="000D456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0334AC" w:rsidRPr="000334AC" w:rsidRDefault="000334AC" w:rsidP="000D456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0334AC">
              <w:rPr>
                <w:rFonts w:ascii="Comic Sans MS" w:hAnsi="Comic Sans MS"/>
                <w:sz w:val="16"/>
                <w:szCs w:val="16"/>
              </w:rPr>
              <w:t xml:space="preserve">Year 1 </w:t>
            </w:r>
            <w:r>
              <w:rPr>
                <w:rFonts w:ascii="Comic Sans MS" w:hAnsi="Comic Sans MS"/>
                <w:sz w:val="16"/>
                <w:szCs w:val="16"/>
              </w:rPr>
              <w:br/>
            </w:r>
            <w:r w:rsidRPr="000334AC">
              <w:rPr>
                <w:rFonts w:ascii="Comic Sans MS" w:hAnsi="Comic Sans MS"/>
                <w:sz w:val="16"/>
                <w:szCs w:val="16"/>
              </w:rPr>
              <w:t>Spring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:rsidR="00500770" w:rsidRPr="000334AC" w:rsidRDefault="000334AC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 w:rsidRPr="000334AC">
              <w:rPr>
                <w:rFonts w:ascii="Comic Sans MS" w:eastAsia="Calibri" w:hAnsi="Comic Sans MS" w:cs="Calibri"/>
                <w:sz w:val="16"/>
                <w:szCs w:val="16"/>
              </w:rPr>
              <w:t xml:space="preserve">Year 1 </w:t>
            </w:r>
            <w:r>
              <w:rPr>
                <w:rFonts w:ascii="Comic Sans MS" w:eastAsia="Calibri" w:hAnsi="Comic Sans MS" w:cs="Calibri"/>
                <w:sz w:val="16"/>
                <w:szCs w:val="16"/>
              </w:rPr>
              <w:br/>
            </w:r>
            <w:r w:rsidRPr="000334AC">
              <w:rPr>
                <w:rFonts w:ascii="Comic Sans MS" w:eastAsia="Calibri" w:hAnsi="Comic Sans MS" w:cs="Calibri"/>
                <w:sz w:val="16"/>
                <w:szCs w:val="16"/>
              </w:rPr>
              <w:t>Spring</w:t>
            </w:r>
          </w:p>
        </w:tc>
        <w:tc>
          <w:tcPr>
            <w:tcW w:w="1558" w:type="dxa"/>
            <w:shd w:val="clear" w:color="auto" w:fill="EAF1DD" w:themeFill="accent3" w:themeFillTint="33"/>
            <w:vAlign w:val="center"/>
          </w:tcPr>
          <w:p w:rsidR="00500770" w:rsidRPr="000334AC" w:rsidRDefault="00500770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:rsidR="00500770" w:rsidRPr="000334AC" w:rsidRDefault="00500770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:rsidR="00500770" w:rsidRPr="000334AC" w:rsidRDefault="000334AC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 w:rsidRPr="000334AC">
              <w:rPr>
                <w:rFonts w:ascii="Comic Sans MS" w:eastAsia="Calibri" w:hAnsi="Comic Sans MS" w:cs="Calibri"/>
                <w:sz w:val="16"/>
                <w:szCs w:val="16"/>
              </w:rPr>
              <w:t xml:space="preserve">Year 1 </w:t>
            </w:r>
            <w:r>
              <w:rPr>
                <w:rFonts w:ascii="Comic Sans MS" w:eastAsia="Calibri" w:hAnsi="Comic Sans MS" w:cs="Calibri"/>
                <w:sz w:val="16"/>
                <w:szCs w:val="16"/>
              </w:rPr>
              <w:br/>
            </w:r>
            <w:r w:rsidRPr="000334AC">
              <w:rPr>
                <w:rFonts w:ascii="Comic Sans MS" w:eastAsia="Calibri" w:hAnsi="Comic Sans MS" w:cs="Calibri"/>
                <w:sz w:val="16"/>
                <w:szCs w:val="16"/>
              </w:rPr>
              <w:t>Summer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:rsidR="00500770" w:rsidRPr="000334AC" w:rsidRDefault="00500770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:rsidR="00500770" w:rsidRPr="000334AC" w:rsidRDefault="00500770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</w:p>
        </w:tc>
      </w:tr>
      <w:tr w:rsidR="00500770" w:rsidRPr="00AF10FB" w:rsidTr="00895BFC">
        <w:tc>
          <w:tcPr>
            <w:tcW w:w="1558" w:type="dxa"/>
            <w:shd w:val="clear" w:color="auto" w:fill="D6E3BC" w:themeFill="accent3" w:themeFillTint="66"/>
            <w:vAlign w:val="center"/>
          </w:tcPr>
          <w:p w:rsidR="00500770" w:rsidRPr="000334AC" w:rsidRDefault="000334AC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>
              <w:rPr>
                <w:rFonts w:ascii="Comic Sans MS" w:eastAsia="Calibri" w:hAnsi="Comic Sans MS" w:cs="Calibri"/>
                <w:sz w:val="16"/>
                <w:szCs w:val="16"/>
              </w:rPr>
              <w:t>Year 2/3 A Autumn</w:t>
            </w: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:rsidR="00500770" w:rsidRPr="000334AC" w:rsidRDefault="00500770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:rsidR="00500770" w:rsidRPr="000334AC" w:rsidRDefault="00500770" w:rsidP="000D456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:rsidR="00500770" w:rsidRPr="000334AC" w:rsidRDefault="000334AC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>
              <w:rPr>
                <w:rFonts w:ascii="Comic Sans MS" w:eastAsia="Calibri" w:hAnsi="Comic Sans MS" w:cs="Calibri"/>
                <w:sz w:val="16"/>
                <w:szCs w:val="16"/>
              </w:rPr>
              <w:t>Year 2/3 A Autumn</w:t>
            </w:r>
          </w:p>
        </w:tc>
        <w:tc>
          <w:tcPr>
            <w:tcW w:w="1558" w:type="dxa"/>
            <w:shd w:val="clear" w:color="auto" w:fill="D6E3BC" w:themeFill="accent3" w:themeFillTint="66"/>
            <w:vAlign w:val="center"/>
          </w:tcPr>
          <w:p w:rsidR="00500770" w:rsidRDefault="000334AC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>
              <w:rPr>
                <w:rFonts w:ascii="Comic Sans MS" w:eastAsia="Calibri" w:hAnsi="Comic Sans MS" w:cs="Calibri"/>
                <w:sz w:val="16"/>
                <w:szCs w:val="16"/>
              </w:rPr>
              <w:t>Year 2/3 A</w:t>
            </w:r>
            <w:r>
              <w:rPr>
                <w:rFonts w:ascii="Comic Sans MS" w:eastAsia="Calibri" w:hAnsi="Comic Sans MS" w:cs="Calibri"/>
                <w:sz w:val="16"/>
                <w:szCs w:val="16"/>
              </w:rPr>
              <w:br/>
              <w:t>Spring</w:t>
            </w:r>
          </w:p>
          <w:p w:rsidR="000334AC" w:rsidRDefault="000334AC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</w:p>
          <w:p w:rsidR="000334AC" w:rsidRPr="000334AC" w:rsidRDefault="000334AC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>
              <w:rPr>
                <w:rFonts w:ascii="Comic Sans MS" w:eastAsia="Calibri" w:hAnsi="Comic Sans MS" w:cs="Calibri"/>
                <w:sz w:val="16"/>
                <w:szCs w:val="16"/>
              </w:rPr>
              <w:t>Year 2/3 A Summer</w:t>
            </w: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:rsidR="00500770" w:rsidRPr="000334AC" w:rsidRDefault="000334AC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>
              <w:rPr>
                <w:rFonts w:ascii="Comic Sans MS" w:eastAsia="Calibri" w:hAnsi="Comic Sans MS" w:cs="Calibri"/>
                <w:sz w:val="16"/>
                <w:szCs w:val="16"/>
              </w:rPr>
              <w:t>Year 2/3 A Summer</w:t>
            </w: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:rsidR="00500770" w:rsidRPr="000334AC" w:rsidRDefault="00500770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:rsidR="00500770" w:rsidRPr="000334AC" w:rsidRDefault="000334AC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>
              <w:rPr>
                <w:rFonts w:ascii="Comic Sans MS" w:eastAsia="Calibri" w:hAnsi="Comic Sans MS" w:cs="Calibri"/>
                <w:sz w:val="16"/>
                <w:szCs w:val="16"/>
              </w:rPr>
              <w:t>Year 2/3 A Summer</w:t>
            </w: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:rsidR="00500770" w:rsidRPr="000334AC" w:rsidRDefault="000334AC" w:rsidP="000D456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eastAsia="Calibri" w:hAnsi="Comic Sans MS" w:cs="Calibri"/>
                <w:sz w:val="16"/>
                <w:szCs w:val="16"/>
              </w:rPr>
              <w:t>Year 2/3 A</w:t>
            </w:r>
            <w:r>
              <w:rPr>
                <w:rFonts w:ascii="Comic Sans MS" w:eastAsia="Calibri" w:hAnsi="Comic Sans MS" w:cs="Calibri"/>
                <w:sz w:val="16"/>
                <w:szCs w:val="16"/>
              </w:rPr>
              <w:br/>
              <w:t>Spring</w:t>
            </w:r>
          </w:p>
        </w:tc>
      </w:tr>
      <w:tr w:rsidR="00500770" w:rsidRPr="00AF10FB" w:rsidTr="00895BFC">
        <w:trPr>
          <w:trHeight w:val="274"/>
        </w:trPr>
        <w:tc>
          <w:tcPr>
            <w:tcW w:w="1558" w:type="dxa"/>
            <w:shd w:val="clear" w:color="auto" w:fill="D6E3BC" w:themeFill="accent3" w:themeFillTint="66"/>
            <w:vAlign w:val="center"/>
          </w:tcPr>
          <w:p w:rsidR="00500770" w:rsidRPr="000334AC" w:rsidRDefault="000334AC" w:rsidP="000D456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Year 2/3 B</w:t>
            </w:r>
            <w:r>
              <w:rPr>
                <w:rFonts w:ascii="Comic Sans MS" w:hAnsi="Comic Sans MS"/>
                <w:sz w:val="16"/>
                <w:szCs w:val="16"/>
              </w:rPr>
              <w:br/>
              <w:t>Summer</w:t>
            </w: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:rsidR="00500770" w:rsidRPr="000334AC" w:rsidRDefault="00500770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:rsidR="00500770" w:rsidRPr="000334AC" w:rsidRDefault="000334AC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>
              <w:rPr>
                <w:rFonts w:ascii="Comic Sans MS" w:eastAsia="Calibri" w:hAnsi="Comic Sans MS" w:cs="Calibri"/>
                <w:sz w:val="16"/>
                <w:szCs w:val="16"/>
              </w:rPr>
              <w:t>Year 2/3 B</w:t>
            </w:r>
            <w:r>
              <w:rPr>
                <w:rFonts w:ascii="Comic Sans MS" w:eastAsia="Calibri" w:hAnsi="Comic Sans MS" w:cs="Calibri"/>
                <w:sz w:val="16"/>
                <w:szCs w:val="16"/>
              </w:rPr>
              <w:br/>
              <w:t>Spring</w:t>
            </w: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:rsidR="00500770" w:rsidRPr="000334AC" w:rsidRDefault="000334AC" w:rsidP="000D456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Year 2/3 B</w:t>
            </w:r>
            <w:r>
              <w:rPr>
                <w:rFonts w:ascii="Comic Sans MS" w:hAnsi="Comic Sans MS"/>
                <w:sz w:val="16"/>
                <w:szCs w:val="16"/>
              </w:rPr>
              <w:br/>
              <w:t>Autumn</w:t>
            </w:r>
          </w:p>
        </w:tc>
        <w:tc>
          <w:tcPr>
            <w:tcW w:w="1558" w:type="dxa"/>
            <w:shd w:val="clear" w:color="auto" w:fill="D6E3BC" w:themeFill="accent3" w:themeFillTint="66"/>
            <w:vAlign w:val="center"/>
          </w:tcPr>
          <w:p w:rsidR="00500770" w:rsidRPr="000334AC" w:rsidRDefault="00500770" w:rsidP="000D456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:rsidR="00500770" w:rsidRPr="000334AC" w:rsidRDefault="00500770" w:rsidP="000D456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:rsidR="00500770" w:rsidRPr="000334AC" w:rsidRDefault="00500770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:rsidR="00500770" w:rsidRPr="000334AC" w:rsidRDefault="000334AC" w:rsidP="000D456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Year 2/3 B</w:t>
            </w:r>
            <w:r>
              <w:rPr>
                <w:rFonts w:ascii="Comic Sans MS" w:hAnsi="Comic Sans MS"/>
                <w:sz w:val="16"/>
                <w:szCs w:val="16"/>
              </w:rPr>
              <w:br/>
              <w:t>Summer</w:t>
            </w: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:rsidR="00500770" w:rsidRPr="000334AC" w:rsidRDefault="000334AC" w:rsidP="000D456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Year 2/3 B</w:t>
            </w:r>
            <w:r>
              <w:rPr>
                <w:rFonts w:ascii="Comic Sans MS" w:hAnsi="Comic Sans MS"/>
                <w:sz w:val="16"/>
                <w:szCs w:val="16"/>
              </w:rPr>
              <w:br/>
              <w:t>Autumn</w:t>
            </w:r>
          </w:p>
        </w:tc>
      </w:tr>
      <w:tr w:rsidR="00500770" w:rsidRPr="00AF10FB" w:rsidTr="00895BFC">
        <w:tc>
          <w:tcPr>
            <w:tcW w:w="1558" w:type="dxa"/>
            <w:shd w:val="clear" w:color="auto" w:fill="C2D69B" w:themeFill="accent3" w:themeFillTint="99"/>
            <w:vAlign w:val="center"/>
          </w:tcPr>
          <w:p w:rsidR="00500770" w:rsidRPr="000334AC" w:rsidRDefault="00500770" w:rsidP="000D456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:rsidR="00500770" w:rsidRPr="000334AC" w:rsidRDefault="000334AC" w:rsidP="000D456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eastAsia="Calibri" w:hAnsi="Comic Sans MS" w:cs="Calibri"/>
                <w:sz w:val="16"/>
                <w:szCs w:val="16"/>
              </w:rPr>
              <w:t>Year 4/5/6 A</w:t>
            </w:r>
            <w:r>
              <w:rPr>
                <w:rFonts w:ascii="Comic Sans MS" w:eastAsia="Calibri" w:hAnsi="Comic Sans MS" w:cs="Calibri"/>
                <w:sz w:val="16"/>
                <w:szCs w:val="16"/>
              </w:rPr>
              <w:br/>
              <w:t>Spring</w:t>
            </w:r>
            <w:r>
              <w:rPr>
                <w:rFonts w:ascii="Comic Sans MS" w:eastAsia="Calibri" w:hAnsi="Comic Sans MS" w:cs="Calibri"/>
                <w:sz w:val="16"/>
                <w:szCs w:val="16"/>
              </w:rPr>
              <w:br/>
            </w:r>
            <w:r>
              <w:rPr>
                <w:rFonts w:ascii="Comic Sans MS" w:eastAsia="Calibri" w:hAnsi="Comic Sans MS" w:cs="Calibri"/>
                <w:sz w:val="16"/>
                <w:szCs w:val="16"/>
              </w:rPr>
              <w:br/>
              <w:t>Year 4/5/6 A</w:t>
            </w:r>
            <w:r>
              <w:rPr>
                <w:rFonts w:ascii="Comic Sans MS" w:eastAsia="Calibri" w:hAnsi="Comic Sans MS" w:cs="Calibri"/>
                <w:sz w:val="16"/>
                <w:szCs w:val="16"/>
              </w:rPr>
              <w:br/>
              <w:t>Summer</w:t>
            </w: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:rsidR="00500770" w:rsidRPr="000334AC" w:rsidRDefault="000334AC" w:rsidP="000D456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eastAsia="Calibri" w:hAnsi="Comic Sans MS" w:cs="Calibri"/>
                <w:sz w:val="16"/>
                <w:szCs w:val="16"/>
              </w:rPr>
              <w:t>Year 4/5/6 A</w:t>
            </w:r>
            <w:r>
              <w:rPr>
                <w:rFonts w:ascii="Comic Sans MS" w:eastAsia="Calibri" w:hAnsi="Comic Sans MS" w:cs="Calibri"/>
                <w:sz w:val="16"/>
                <w:szCs w:val="16"/>
              </w:rPr>
              <w:br/>
              <w:t>Spring</w:t>
            </w:r>
            <w:r>
              <w:rPr>
                <w:rFonts w:ascii="Comic Sans MS" w:eastAsia="Calibri" w:hAnsi="Comic Sans MS" w:cs="Calibri"/>
                <w:sz w:val="16"/>
                <w:szCs w:val="16"/>
              </w:rPr>
              <w:br/>
            </w:r>
            <w:r>
              <w:rPr>
                <w:rFonts w:ascii="Comic Sans MS" w:eastAsia="Calibri" w:hAnsi="Comic Sans MS" w:cs="Calibri"/>
                <w:sz w:val="16"/>
                <w:szCs w:val="16"/>
              </w:rPr>
              <w:br/>
              <w:t>Year 4/5/6 A</w:t>
            </w:r>
            <w:r>
              <w:rPr>
                <w:rFonts w:ascii="Comic Sans MS" w:eastAsia="Calibri" w:hAnsi="Comic Sans MS" w:cs="Calibri"/>
                <w:sz w:val="16"/>
                <w:szCs w:val="16"/>
              </w:rPr>
              <w:br/>
              <w:t>Summer</w:t>
            </w: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:rsidR="00500770" w:rsidRPr="000334AC" w:rsidRDefault="000334AC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>
              <w:rPr>
                <w:rFonts w:ascii="Comic Sans MS" w:eastAsia="Calibri" w:hAnsi="Comic Sans MS" w:cs="Calibri"/>
                <w:sz w:val="16"/>
                <w:szCs w:val="16"/>
              </w:rPr>
              <w:t>Year 4/5/6 A</w:t>
            </w:r>
            <w:r>
              <w:rPr>
                <w:rFonts w:ascii="Comic Sans MS" w:eastAsia="Calibri" w:hAnsi="Comic Sans MS" w:cs="Calibri"/>
                <w:sz w:val="16"/>
                <w:szCs w:val="16"/>
              </w:rPr>
              <w:br/>
              <w:t>Autumn</w:t>
            </w:r>
          </w:p>
        </w:tc>
        <w:tc>
          <w:tcPr>
            <w:tcW w:w="1558" w:type="dxa"/>
            <w:shd w:val="clear" w:color="auto" w:fill="C2D69B" w:themeFill="accent3" w:themeFillTint="99"/>
            <w:vAlign w:val="center"/>
          </w:tcPr>
          <w:p w:rsidR="00500770" w:rsidRPr="000334AC" w:rsidRDefault="00500770" w:rsidP="000D456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:rsidR="00500770" w:rsidRPr="000334AC" w:rsidRDefault="00500770" w:rsidP="000D456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:rsidR="00500770" w:rsidRPr="000334AC" w:rsidRDefault="00500770" w:rsidP="000D456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:rsidR="00500770" w:rsidRPr="000334AC" w:rsidRDefault="00500770" w:rsidP="000D456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:rsidR="00500770" w:rsidRPr="000334AC" w:rsidRDefault="000334AC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>
              <w:rPr>
                <w:rFonts w:ascii="Comic Sans MS" w:eastAsia="Calibri" w:hAnsi="Comic Sans MS" w:cs="Calibri"/>
                <w:sz w:val="16"/>
                <w:szCs w:val="16"/>
              </w:rPr>
              <w:t>Year 4/5/6 A</w:t>
            </w:r>
            <w:r>
              <w:rPr>
                <w:rFonts w:ascii="Comic Sans MS" w:eastAsia="Calibri" w:hAnsi="Comic Sans MS" w:cs="Calibri"/>
                <w:sz w:val="16"/>
                <w:szCs w:val="16"/>
              </w:rPr>
              <w:br/>
              <w:t>Autumn</w:t>
            </w:r>
            <w:r>
              <w:rPr>
                <w:rFonts w:ascii="Comic Sans MS" w:eastAsia="Calibri" w:hAnsi="Comic Sans MS" w:cs="Calibri"/>
                <w:sz w:val="16"/>
                <w:szCs w:val="16"/>
              </w:rPr>
              <w:br/>
            </w:r>
            <w:r>
              <w:rPr>
                <w:rFonts w:ascii="Comic Sans MS" w:eastAsia="Calibri" w:hAnsi="Comic Sans MS" w:cs="Calibri"/>
                <w:sz w:val="16"/>
                <w:szCs w:val="16"/>
              </w:rPr>
              <w:br/>
              <w:t>Year 4/5/6 A</w:t>
            </w:r>
            <w:r>
              <w:rPr>
                <w:rFonts w:ascii="Comic Sans MS" w:eastAsia="Calibri" w:hAnsi="Comic Sans MS" w:cs="Calibri"/>
                <w:sz w:val="16"/>
                <w:szCs w:val="16"/>
              </w:rPr>
              <w:br/>
              <w:t>Spring</w:t>
            </w:r>
          </w:p>
        </w:tc>
      </w:tr>
      <w:tr w:rsidR="00500770" w:rsidRPr="00AF10FB" w:rsidTr="00895BFC">
        <w:tc>
          <w:tcPr>
            <w:tcW w:w="1558" w:type="dxa"/>
            <w:shd w:val="clear" w:color="auto" w:fill="C2D69B" w:themeFill="accent3" w:themeFillTint="99"/>
            <w:vAlign w:val="center"/>
          </w:tcPr>
          <w:p w:rsidR="00500770" w:rsidRPr="000334AC" w:rsidRDefault="009F0A5F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Year 4/5/6 B</w:t>
            </w:r>
            <w:r>
              <w:rPr>
                <w:rFonts w:ascii="Comic Sans MS" w:hAnsi="Comic Sans MS"/>
                <w:sz w:val="16"/>
                <w:szCs w:val="16"/>
              </w:rPr>
              <w:br/>
              <w:t>Summer</w:t>
            </w: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:rsidR="00500770" w:rsidRPr="000334AC" w:rsidRDefault="009F0A5F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Year 4/5/6 B</w:t>
            </w:r>
            <w:r>
              <w:rPr>
                <w:rFonts w:ascii="Comic Sans MS" w:hAnsi="Comic Sans MS"/>
                <w:sz w:val="16"/>
                <w:szCs w:val="16"/>
              </w:rPr>
              <w:br/>
              <w:t>Spring</w:t>
            </w: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:rsidR="00500770" w:rsidRPr="000334AC" w:rsidRDefault="009F0A5F" w:rsidP="000D456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Year 4/5/6 B</w:t>
            </w:r>
            <w:r>
              <w:rPr>
                <w:rFonts w:ascii="Comic Sans MS" w:hAnsi="Comic Sans MS"/>
                <w:sz w:val="16"/>
                <w:szCs w:val="16"/>
              </w:rPr>
              <w:br/>
              <w:t>Autumn</w:t>
            </w: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:rsidR="00500770" w:rsidRPr="000334AC" w:rsidRDefault="00500770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</w:p>
        </w:tc>
        <w:tc>
          <w:tcPr>
            <w:tcW w:w="1558" w:type="dxa"/>
            <w:shd w:val="clear" w:color="auto" w:fill="C2D69B" w:themeFill="accent3" w:themeFillTint="99"/>
            <w:vAlign w:val="center"/>
          </w:tcPr>
          <w:p w:rsidR="00500770" w:rsidRPr="000334AC" w:rsidRDefault="009F0A5F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Year 4/5/6 B</w:t>
            </w:r>
            <w:r>
              <w:rPr>
                <w:rFonts w:ascii="Comic Sans MS" w:hAnsi="Comic Sans MS"/>
                <w:sz w:val="16"/>
                <w:szCs w:val="16"/>
              </w:rPr>
              <w:br/>
              <w:t>Spring</w:t>
            </w:r>
            <w:r>
              <w:rPr>
                <w:rFonts w:ascii="Comic Sans MS" w:hAnsi="Comic Sans MS"/>
                <w:sz w:val="16"/>
                <w:szCs w:val="16"/>
              </w:rPr>
              <w:br/>
            </w:r>
            <w:r>
              <w:rPr>
                <w:rFonts w:ascii="Comic Sans MS" w:hAnsi="Comic Sans MS"/>
                <w:sz w:val="16"/>
                <w:szCs w:val="16"/>
              </w:rPr>
              <w:br/>
              <w:t>Year 4/5/6 B</w:t>
            </w:r>
            <w:r>
              <w:rPr>
                <w:rFonts w:ascii="Comic Sans MS" w:hAnsi="Comic Sans MS"/>
                <w:sz w:val="16"/>
                <w:szCs w:val="16"/>
              </w:rPr>
              <w:br/>
              <w:t>Summer</w:t>
            </w: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:rsidR="00500770" w:rsidRDefault="009F0A5F" w:rsidP="009F0A5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Year 4/5/6 B</w:t>
            </w:r>
            <w:r>
              <w:rPr>
                <w:rFonts w:ascii="Comic Sans MS" w:hAnsi="Comic Sans MS"/>
                <w:sz w:val="16"/>
                <w:szCs w:val="16"/>
              </w:rPr>
              <w:br/>
              <w:t>Spring</w:t>
            </w:r>
          </w:p>
          <w:p w:rsidR="009F0A5F" w:rsidRDefault="009F0A5F" w:rsidP="009F0A5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F0A5F" w:rsidRPr="000334AC" w:rsidRDefault="009F0A5F" w:rsidP="009F0A5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Year 4/5/6 B</w:t>
            </w:r>
            <w:r>
              <w:rPr>
                <w:rFonts w:ascii="Comic Sans MS" w:hAnsi="Comic Sans MS"/>
                <w:sz w:val="16"/>
                <w:szCs w:val="16"/>
              </w:rPr>
              <w:br/>
              <w:t>Summer</w:t>
            </w: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:rsidR="00500770" w:rsidRPr="000334AC" w:rsidRDefault="009F0A5F" w:rsidP="000D456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Year 4/5/6 B</w:t>
            </w:r>
            <w:r>
              <w:rPr>
                <w:rFonts w:ascii="Comic Sans MS" w:hAnsi="Comic Sans MS"/>
                <w:sz w:val="16"/>
                <w:szCs w:val="16"/>
              </w:rPr>
              <w:br/>
              <w:t>Spring</w:t>
            </w:r>
            <w:r>
              <w:rPr>
                <w:rFonts w:ascii="Comic Sans MS" w:hAnsi="Comic Sans MS"/>
                <w:sz w:val="16"/>
                <w:szCs w:val="16"/>
              </w:rPr>
              <w:br/>
            </w:r>
            <w:r>
              <w:rPr>
                <w:rFonts w:ascii="Comic Sans MS" w:hAnsi="Comic Sans MS"/>
                <w:sz w:val="16"/>
                <w:szCs w:val="16"/>
              </w:rPr>
              <w:br/>
              <w:t>Year 4/5/6 B</w:t>
            </w:r>
            <w:r>
              <w:rPr>
                <w:rFonts w:ascii="Comic Sans MS" w:hAnsi="Comic Sans MS"/>
                <w:sz w:val="16"/>
                <w:szCs w:val="16"/>
              </w:rPr>
              <w:br/>
              <w:t>Summer</w:t>
            </w: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:rsidR="00500770" w:rsidRPr="000334AC" w:rsidRDefault="009F0A5F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Year 4/5/6 B</w:t>
            </w:r>
            <w:r>
              <w:rPr>
                <w:rFonts w:ascii="Comic Sans MS" w:hAnsi="Comic Sans MS"/>
                <w:sz w:val="16"/>
                <w:szCs w:val="16"/>
              </w:rPr>
              <w:br/>
              <w:t>Summer</w:t>
            </w: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:rsidR="00500770" w:rsidRPr="000334AC" w:rsidRDefault="00500770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</w:p>
        </w:tc>
      </w:tr>
      <w:tr w:rsidR="00500770" w:rsidRPr="00AF10FB" w:rsidTr="00895BFC">
        <w:trPr>
          <w:trHeight w:val="297"/>
        </w:trPr>
        <w:tc>
          <w:tcPr>
            <w:tcW w:w="1558" w:type="dxa"/>
            <w:shd w:val="clear" w:color="auto" w:fill="C2D69B" w:themeFill="accent3" w:themeFillTint="99"/>
            <w:vAlign w:val="center"/>
          </w:tcPr>
          <w:p w:rsidR="00500770" w:rsidRDefault="009F0A5F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>
              <w:rPr>
                <w:rFonts w:ascii="Comic Sans MS" w:eastAsia="Calibri" w:hAnsi="Comic Sans MS" w:cs="Calibri"/>
                <w:sz w:val="16"/>
                <w:szCs w:val="16"/>
              </w:rPr>
              <w:t>Year 4/5/6 C</w:t>
            </w:r>
            <w:r>
              <w:rPr>
                <w:rFonts w:ascii="Comic Sans MS" w:eastAsia="Calibri" w:hAnsi="Comic Sans MS" w:cs="Calibri"/>
                <w:sz w:val="16"/>
                <w:szCs w:val="16"/>
              </w:rPr>
              <w:br/>
              <w:t>Spring</w:t>
            </w:r>
          </w:p>
          <w:p w:rsidR="009F0A5F" w:rsidRDefault="009F0A5F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</w:p>
          <w:p w:rsidR="009F0A5F" w:rsidRPr="000334AC" w:rsidRDefault="009F0A5F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>
              <w:rPr>
                <w:rFonts w:ascii="Comic Sans MS" w:eastAsia="Calibri" w:hAnsi="Comic Sans MS" w:cs="Calibri"/>
                <w:sz w:val="16"/>
                <w:szCs w:val="16"/>
              </w:rPr>
              <w:t>Year 4/5/6 C Summer</w:t>
            </w: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:rsidR="00500770" w:rsidRPr="000334AC" w:rsidRDefault="009F0A5F" w:rsidP="000D456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eastAsia="Calibri" w:hAnsi="Comic Sans MS" w:cs="Calibri"/>
                <w:sz w:val="16"/>
                <w:szCs w:val="16"/>
              </w:rPr>
              <w:t>Year 4/5/6 C</w:t>
            </w:r>
            <w:r>
              <w:rPr>
                <w:rFonts w:ascii="Comic Sans MS" w:eastAsia="Calibri" w:hAnsi="Comic Sans MS" w:cs="Calibri"/>
                <w:sz w:val="16"/>
                <w:szCs w:val="16"/>
              </w:rPr>
              <w:br/>
              <w:t>Spring</w:t>
            </w: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:rsidR="00500770" w:rsidRDefault="009F0A5F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>
              <w:rPr>
                <w:rFonts w:ascii="Comic Sans MS" w:eastAsia="Calibri" w:hAnsi="Comic Sans MS" w:cs="Calibri"/>
                <w:sz w:val="16"/>
                <w:szCs w:val="16"/>
              </w:rPr>
              <w:t>Year 4/5/6 C</w:t>
            </w:r>
            <w:r>
              <w:rPr>
                <w:rFonts w:ascii="Comic Sans MS" w:eastAsia="Calibri" w:hAnsi="Comic Sans MS" w:cs="Calibri"/>
                <w:sz w:val="16"/>
                <w:szCs w:val="16"/>
              </w:rPr>
              <w:br/>
              <w:t>Autumn</w:t>
            </w:r>
          </w:p>
          <w:p w:rsidR="009F0A5F" w:rsidRDefault="009F0A5F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</w:p>
          <w:p w:rsidR="009F0A5F" w:rsidRPr="000334AC" w:rsidRDefault="009F0A5F" w:rsidP="000D456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eastAsia="Calibri" w:hAnsi="Comic Sans MS" w:cs="Calibri"/>
                <w:sz w:val="16"/>
                <w:szCs w:val="16"/>
              </w:rPr>
              <w:t>Year 4/5/6 C Summer</w:t>
            </w: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:rsidR="00500770" w:rsidRPr="000334AC" w:rsidRDefault="00500770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</w:p>
        </w:tc>
        <w:tc>
          <w:tcPr>
            <w:tcW w:w="1558" w:type="dxa"/>
            <w:shd w:val="clear" w:color="auto" w:fill="C2D69B" w:themeFill="accent3" w:themeFillTint="99"/>
            <w:vAlign w:val="center"/>
          </w:tcPr>
          <w:p w:rsidR="00500770" w:rsidRPr="000334AC" w:rsidRDefault="00500770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:rsidR="00500770" w:rsidRPr="000334AC" w:rsidRDefault="00500770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:rsidR="00500770" w:rsidRPr="000334AC" w:rsidRDefault="009F0A5F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>
              <w:rPr>
                <w:rFonts w:ascii="Comic Sans MS" w:eastAsia="Calibri" w:hAnsi="Comic Sans MS" w:cs="Calibri"/>
                <w:sz w:val="16"/>
                <w:szCs w:val="16"/>
              </w:rPr>
              <w:t>Year 4/5/6 C</w:t>
            </w:r>
            <w:r>
              <w:rPr>
                <w:rFonts w:ascii="Comic Sans MS" w:eastAsia="Calibri" w:hAnsi="Comic Sans MS" w:cs="Calibri"/>
                <w:sz w:val="16"/>
                <w:szCs w:val="16"/>
              </w:rPr>
              <w:br/>
              <w:t>Autumn</w:t>
            </w: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:rsidR="00500770" w:rsidRPr="000334AC" w:rsidRDefault="009F0A5F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>
              <w:rPr>
                <w:rFonts w:ascii="Comic Sans MS" w:eastAsia="Calibri" w:hAnsi="Comic Sans MS" w:cs="Calibri"/>
                <w:sz w:val="16"/>
                <w:szCs w:val="16"/>
              </w:rPr>
              <w:t>Year 4/5/6 C</w:t>
            </w:r>
            <w:r>
              <w:rPr>
                <w:rFonts w:ascii="Comic Sans MS" w:eastAsia="Calibri" w:hAnsi="Comic Sans MS" w:cs="Calibri"/>
                <w:sz w:val="16"/>
                <w:szCs w:val="16"/>
              </w:rPr>
              <w:br/>
              <w:t>Spring</w:t>
            </w: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:rsidR="00500770" w:rsidRDefault="009F0A5F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>
              <w:rPr>
                <w:rFonts w:ascii="Comic Sans MS" w:eastAsia="Calibri" w:hAnsi="Comic Sans MS" w:cs="Calibri"/>
                <w:sz w:val="16"/>
                <w:szCs w:val="16"/>
              </w:rPr>
              <w:t>Year 4/5/6 C</w:t>
            </w:r>
            <w:r>
              <w:rPr>
                <w:rFonts w:ascii="Comic Sans MS" w:eastAsia="Calibri" w:hAnsi="Comic Sans MS" w:cs="Calibri"/>
                <w:sz w:val="16"/>
                <w:szCs w:val="16"/>
              </w:rPr>
              <w:br/>
              <w:t>Spring</w:t>
            </w:r>
          </w:p>
          <w:p w:rsidR="009F0A5F" w:rsidRDefault="009F0A5F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</w:p>
          <w:p w:rsidR="009F0A5F" w:rsidRPr="000334AC" w:rsidRDefault="009F0A5F" w:rsidP="000D456B">
            <w:pPr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>
              <w:rPr>
                <w:rFonts w:ascii="Comic Sans MS" w:eastAsia="Calibri" w:hAnsi="Comic Sans MS" w:cs="Calibri"/>
                <w:sz w:val="16"/>
                <w:szCs w:val="16"/>
              </w:rPr>
              <w:t>Year 4/5/6 C Summer</w:t>
            </w:r>
          </w:p>
        </w:tc>
      </w:tr>
    </w:tbl>
    <w:p w:rsidR="00500770" w:rsidRDefault="00500770" w:rsidP="00895BFC">
      <w:pPr>
        <w:rPr>
          <w:rFonts w:ascii="Calibri" w:eastAsia="Calibri" w:hAnsi="Calibri" w:cs="Calibri"/>
          <w:sz w:val="18"/>
          <w:szCs w:val="18"/>
          <w:highlight w:val="yellow"/>
        </w:rPr>
      </w:pPr>
    </w:p>
    <w:sectPr w:rsidR="00500770" w:rsidSect="00B62C3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BD5" w:rsidRDefault="00386BD5">
      <w:pPr>
        <w:spacing w:line="240" w:lineRule="auto"/>
      </w:pPr>
      <w:r>
        <w:separator/>
      </w:r>
    </w:p>
  </w:endnote>
  <w:endnote w:type="continuationSeparator" w:id="0">
    <w:p w:rsidR="00386BD5" w:rsidRDefault="00386B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BD5" w:rsidRDefault="00386B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vanish/>
        <w:highlight w:val="yellow"/>
      </w:rPr>
      <w:id w:val="1363782194"/>
      <w:docPartObj>
        <w:docPartGallery w:val="Page Numbers (Bottom of Page)"/>
        <w:docPartUnique/>
      </w:docPartObj>
    </w:sdtPr>
    <w:sdtEndPr>
      <w:rPr>
        <w:rFonts w:ascii="Comic Sans MS" w:hAnsi="Comic Sans MS"/>
        <w:sz w:val="20"/>
        <w:szCs w:val="20"/>
      </w:rPr>
    </w:sdtEndPr>
    <w:sdtContent>
      <w:sdt>
        <w:sdtPr>
          <w:rPr>
            <w:rFonts w:ascii="Comic Sans MS" w:hAnsi="Comic Sans MS"/>
            <w:vanish/>
            <w:sz w:val="20"/>
            <w:szCs w:val="20"/>
            <w:highlight w:val="yellow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86BD5" w:rsidRPr="006F1FB0" w:rsidRDefault="00386BD5">
            <w:pPr>
              <w:pStyle w:val="Footer"/>
              <w:jc w:val="right"/>
              <w:rPr>
                <w:rFonts w:ascii="Comic Sans MS" w:hAnsi="Comic Sans MS"/>
                <w:sz w:val="20"/>
                <w:szCs w:val="20"/>
              </w:rPr>
            </w:pPr>
            <w:r w:rsidRPr="006F1FB0">
              <w:rPr>
                <w:rFonts w:ascii="Comic Sans MS" w:hAnsi="Comic Sans MS"/>
                <w:sz w:val="20"/>
                <w:szCs w:val="20"/>
              </w:rPr>
              <w:t xml:space="preserve">Page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PAGE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40489E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5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  <w:r w:rsidRPr="006F1FB0">
              <w:rPr>
                <w:rFonts w:ascii="Comic Sans MS" w:hAnsi="Comic Sans MS"/>
                <w:sz w:val="20"/>
                <w:szCs w:val="20"/>
              </w:rPr>
              <w:t xml:space="preserve"> of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NUMPAGES 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40489E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5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386BD5" w:rsidRDefault="00386B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BD5" w:rsidRDefault="00386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BD5" w:rsidRDefault="00386BD5">
      <w:pPr>
        <w:spacing w:line="240" w:lineRule="auto"/>
      </w:pPr>
      <w:r>
        <w:separator/>
      </w:r>
    </w:p>
  </w:footnote>
  <w:footnote w:type="continuationSeparator" w:id="0">
    <w:p w:rsidR="00386BD5" w:rsidRDefault="00386B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BD5" w:rsidRDefault="00386B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BD5" w:rsidRPr="00CE0F80" w:rsidRDefault="00386BD5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00D475C" wp14:editId="38776233">
          <wp:simplePos x="0" y="0"/>
          <wp:positionH relativeFrom="column">
            <wp:posOffset>7526655</wp:posOffset>
          </wp:positionH>
          <wp:positionV relativeFrom="paragraph">
            <wp:posOffset>8255</wp:posOffset>
          </wp:positionV>
          <wp:extent cx="1324610" cy="304165"/>
          <wp:effectExtent l="0" t="0" r="8890" b="635"/>
          <wp:wrapSquare wrapText="bothSides"/>
          <wp:docPr id="228" name="Picture 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304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0F80">
      <w:rPr>
        <w:rFonts w:ascii="Comic Sans MS" w:hAnsi="Comic Sans MS"/>
        <w:b/>
        <w:bCs/>
        <w:sz w:val="20"/>
        <w:szCs w:val="24"/>
      </w:rPr>
      <w:t>Cardinham Primary School</w:t>
    </w:r>
    <w:r w:rsidRPr="00EB1B09">
      <w:rPr>
        <w:noProof/>
      </w:rPr>
      <w:t xml:space="preserve"> </w:t>
    </w:r>
  </w:p>
  <w:p w:rsidR="00386BD5" w:rsidRDefault="00386BD5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rFonts w:ascii="Comic Sans MS" w:hAnsi="Comic Sans MS"/>
        <w:b/>
        <w:bCs/>
        <w:sz w:val="20"/>
        <w:szCs w:val="24"/>
      </w:rPr>
      <w:t>History</w:t>
    </w:r>
    <w:r w:rsidRPr="00CE0F80">
      <w:rPr>
        <w:rFonts w:ascii="Comic Sans MS" w:hAnsi="Comic Sans MS"/>
        <w:b/>
        <w:bCs/>
        <w:sz w:val="20"/>
        <w:szCs w:val="24"/>
      </w:rPr>
      <w:t xml:space="preserve"> </w:t>
    </w:r>
    <w:r>
      <w:rPr>
        <w:rFonts w:ascii="Comic Sans MS" w:hAnsi="Comic Sans MS"/>
        <w:b/>
        <w:bCs/>
        <w:sz w:val="20"/>
        <w:szCs w:val="24"/>
      </w:rPr>
      <w:t>Curriculum Document</w:t>
    </w:r>
  </w:p>
  <w:p w:rsidR="00386BD5" w:rsidRDefault="00386BD5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rFonts w:ascii="Comic Sans MS" w:hAnsi="Comic Sans MS"/>
        <w:b/>
        <w:bCs/>
        <w:sz w:val="20"/>
        <w:szCs w:val="24"/>
      </w:rPr>
      <w:t xml:space="preserve">Subject Leader: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BD5" w:rsidRDefault="00386B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0E1"/>
    <w:multiLevelType w:val="hybridMultilevel"/>
    <w:tmpl w:val="4FFE2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2E71"/>
    <w:multiLevelType w:val="multilevel"/>
    <w:tmpl w:val="D46A9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3D3E6C"/>
    <w:multiLevelType w:val="multilevel"/>
    <w:tmpl w:val="FAFE6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6B1154"/>
    <w:multiLevelType w:val="hybridMultilevel"/>
    <w:tmpl w:val="72E2B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D7643B"/>
    <w:multiLevelType w:val="hybridMultilevel"/>
    <w:tmpl w:val="45C4074A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DE671F"/>
    <w:multiLevelType w:val="multilevel"/>
    <w:tmpl w:val="CCC8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0E24FD"/>
    <w:multiLevelType w:val="multilevel"/>
    <w:tmpl w:val="7B4A57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05124366"/>
    <w:multiLevelType w:val="multilevel"/>
    <w:tmpl w:val="C07AB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5E001D7"/>
    <w:multiLevelType w:val="multilevel"/>
    <w:tmpl w:val="89CA8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6F21584"/>
    <w:multiLevelType w:val="multilevel"/>
    <w:tmpl w:val="21B46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2A15CB"/>
    <w:multiLevelType w:val="multilevel"/>
    <w:tmpl w:val="876CA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336328"/>
    <w:multiLevelType w:val="hybridMultilevel"/>
    <w:tmpl w:val="7F4025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D46BC9"/>
    <w:multiLevelType w:val="multilevel"/>
    <w:tmpl w:val="B9CA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0B3381"/>
    <w:multiLevelType w:val="multilevel"/>
    <w:tmpl w:val="31F6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B522B6"/>
    <w:multiLevelType w:val="multilevel"/>
    <w:tmpl w:val="796C99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11040470"/>
    <w:multiLevelType w:val="multilevel"/>
    <w:tmpl w:val="CD7CB6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1146F00"/>
    <w:multiLevelType w:val="multilevel"/>
    <w:tmpl w:val="28B65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3E30D44"/>
    <w:multiLevelType w:val="multilevel"/>
    <w:tmpl w:val="2C8A2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4362059"/>
    <w:multiLevelType w:val="multilevel"/>
    <w:tmpl w:val="5E623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67C3DB9"/>
    <w:multiLevelType w:val="multilevel"/>
    <w:tmpl w:val="576C2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6FD2AE2"/>
    <w:multiLevelType w:val="multilevel"/>
    <w:tmpl w:val="C7E8A3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17C803D0"/>
    <w:multiLevelType w:val="multilevel"/>
    <w:tmpl w:val="E47E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82D3EEB"/>
    <w:multiLevelType w:val="multilevel"/>
    <w:tmpl w:val="FD346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A045464"/>
    <w:multiLevelType w:val="multilevel"/>
    <w:tmpl w:val="912C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A480027"/>
    <w:multiLevelType w:val="multilevel"/>
    <w:tmpl w:val="0C28C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A572146"/>
    <w:multiLevelType w:val="multilevel"/>
    <w:tmpl w:val="751A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AA14376"/>
    <w:multiLevelType w:val="multilevel"/>
    <w:tmpl w:val="796C99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1B066D3F"/>
    <w:multiLevelType w:val="multilevel"/>
    <w:tmpl w:val="D098D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B292A7B"/>
    <w:multiLevelType w:val="hybridMultilevel"/>
    <w:tmpl w:val="E624A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CA75F93"/>
    <w:multiLevelType w:val="multilevel"/>
    <w:tmpl w:val="8F28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D6729B6"/>
    <w:multiLevelType w:val="multilevel"/>
    <w:tmpl w:val="E3B08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E333592"/>
    <w:multiLevelType w:val="multilevel"/>
    <w:tmpl w:val="A82E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E4F7023"/>
    <w:multiLevelType w:val="multilevel"/>
    <w:tmpl w:val="84F2C7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2044779D"/>
    <w:multiLevelType w:val="multilevel"/>
    <w:tmpl w:val="3DDA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13B07A5"/>
    <w:multiLevelType w:val="multilevel"/>
    <w:tmpl w:val="D244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1561066"/>
    <w:multiLevelType w:val="multilevel"/>
    <w:tmpl w:val="79AC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23D48BC"/>
    <w:multiLevelType w:val="multilevel"/>
    <w:tmpl w:val="1C8E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44C3CDE"/>
    <w:multiLevelType w:val="multilevel"/>
    <w:tmpl w:val="B678B6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4686540"/>
    <w:multiLevelType w:val="multilevel"/>
    <w:tmpl w:val="0F14A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4701617"/>
    <w:multiLevelType w:val="multilevel"/>
    <w:tmpl w:val="6E1E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53528EE"/>
    <w:multiLevelType w:val="hybridMultilevel"/>
    <w:tmpl w:val="E97A9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5BC5319"/>
    <w:multiLevelType w:val="multilevel"/>
    <w:tmpl w:val="6CB2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25E50A56"/>
    <w:multiLevelType w:val="multilevel"/>
    <w:tmpl w:val="6AC21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8D1159D"/>
    <w:multiLevelType w:val="multilevel"/>
    <w:tmpl w:val="BB380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9D914AD"/>
    <w:multiLevelType w:val="multilevel"/>
    <w:tmpl w:val="AA367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A0C369B"/>
    <w:multiLevelType w:val="multilevel"/>
    <w:tmpl w:val="1850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A1E7CE1"/>
    <w:multiLevelType w:val="multilevel"/>
    <w:tmpl w:val="2094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A8618B8"/>
    <w:multiLevelType w:val="multilevel"/>
    <w:tmpl w:val="E3048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D026322"/>
    <w:multiLevelType w:val="multilevel"/>
    <w:tmpl w:val="9EE648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EC04276"/>
    <w:multiLevelType w:val="multilevel"/>
    <w:tmpl w:val="B762A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EC61771"/>
    <w:multiLevelType w:val="multilevel"/>
    <w:tmpl w:val="0240A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EFB1517"/>
    <w:multiLevelType w:val="multilevel"/>
    <w:tmpl w:val="8534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FC84A13"/>
    <w:multiLevelType w:val="multilevel"/>
    <w:tmpl w:val="FF9EF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1F07BCB"/>
    <w:multiLevelType w:val="hybridMultilevel"/>
    <w:tmpl w:val="E3605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481024F"/>
    <w:multiLevelType w:val="multilevel"/>
    <w:tmpl w:val="67663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5A533DE"/>
    <w:multiLevelType w:val="multilevel"/>
    <w:tmpl w:val="2F5A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5CC1856"/>
    <w:multiLevelType w:val="multilevel"/>
    <w:tmpl w:val="90F457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7" w15:restartNumberingAfterBreak="0">
    <w:nsid w:val="36116B21"/>
    <w:multiLevelType w:val="multilevel"/>
    <w:tmpl w:val="2614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6B56A59"/>
    <w:multiLevelType w:val="multilevel"/>
    <w:tmpl w:val="7154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6B86BA4"/>
    <w:multiLevelType w:val="multilevel"/>
    <w:tmpl w:val="7C52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7B60261"/>
    <w:multiLevelType w:val="multilevel"/>
    <w:tmpl w:val="C6BE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8D87C10"/>
    <w:multiLevelType w:val="multilevel"/>
    <w:tmpl w:val="81066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90B0777"/>
    <w:multiLevelType w:val="multilevel"/>
    <w:tmpl w:val="12BC1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A0C0C6F"/>
    <w:multiLevelType w:val="hybridMultilevel"/>
    <w:tmpl w:val="67721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A5800B0"/>
    <w:multiLevelType w:val="multilevel"/>
    <w:tmpl w:val="35741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AA16BC6"/>
    <w:multiLevelType w:val="multilevel"/>
    <w:tmpl w:val="B4EA0E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B666CD5"/>
    <w:multiLevelType w:val="multilevel"/>
    <w:tmpl w:val="025C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D9420BB"/>
    <w:multiLevelType w:val="multilevel"/>
    <w:tmpl w:val="C2E4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EB2651B"/>
    <w:multiLevelType w:val="multilevel"/>
    <w:tmpl w:val="16D44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EF90630"/>
    <w:multiLevelType w:val="multilevel"/>
    <w:tmpl w:val="19008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FD8075B"/>
    <w:multiLevelType w:val="hybridMultilevel"/>
    <w:tmpl w:val="BD388276"/>
    <w:lvl w:ilvl="0" w:tplc="A7F4DE5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0040A03"/>
    <w:multiLevelType w:val="hybridMultilevel"/>
    <w:tmpl w:val="783E3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03458B4"/>
    <w:multiLevelType w:val="multilevel"/>
    <w:tmpl w:val="5C0C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0A77640"/>
    <w:multiLevelType w:val="multilevel"/>
    <w:tmpl w:val="9F02A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2C66CF9"/>
    <w:multiLevelType w:val="multilevel"/>
    <w:tmpl w:val="79AC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3B35CAB"/>
    <w:multiLevelType w:val="multilevel"/>
    <w:tmpl w:val="B3A43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3E15F7C"/>
    <w:multiLevelType w:val="multilevel"/>
    <w:tmpl w:val="DFBA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70D00A4"/>
    <w:multiLevelType w:val="multilevel"/>
    <w:tmpl w:val="9AC60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7902615"/>
    <w:multiLevelType w:val="multilevel"/>
    <w:tmpl w:val="5976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908006C"/>
    <w:multiLevelType w:val="multilevel"/>
    <w:tmpl w:val="DBB07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AAF6AE2"/>
    <w:multiLevelType w:val="multilevel"/>
    <w:tmpl w:val="7ADE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AE46359"/>
    <w:multiLevelType w:val="multilevel"/>
    <w:tmpl w:val="1DF80F08"/>
    <w:lvl w:ilvl="0">
      <w:start w:val="1"/>
      <w:numFmt w:val="bullet"/>
      <w:lvlText w:val="-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-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-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-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-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-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-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-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2" w15:restartNumberingAfterBreak="0">
    <w:nsid w:val="4D8D6712"/>
    <w:multiLevelType w:val="multilevel"/>
    <w:tmpl w:val="E228D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E747127"/>
    <w:multiLevelType w:val="multilevel"/>
    <w:tmpl w:val="497A4B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4" w15:restartNumberingAfterBreak="0">
    <w:nsid w:val="500C269A"/>
    <w:multiLevelType w:val="multilevel"/>
    <w:tmpl w:val="59069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07F5348"/>
    <w:multiLevelType w:val="multilevel"/>
    <w:tmpl w:val="64C4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0C00F7E"/>
    <w:multiLevelType w:val="multilevel"/>
    <w:tmpl w:val="060A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0D82AC7"/>
    <w:multiLevelType w:val="multilevel"/>
    <w:tmpl w:val="81F29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1E17252"/>
    <w:multiLevelType w:val="hybridMultilevel"/>
    <w:tmpl w:val="F78EA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26C4844"/>
    <w:multiLevelType w:val="multilevel"/>
    <w:tmpl w:val="5A0CF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52827FFE"/>
    <w:multiLevelType w:val="multilevel"/>
    <w:tmpl w:val="35CAD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535F2CB0"/>
    <w:multiLevelType w:val="multilevel"/>
    <w:tmpl w:val="4598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4576487"/>
    <w:multiLevelType w:val="multilevel"/>
    <w:tmpl w:val="C136BD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47E340F"/>
    <w:multiLevelType w:val="multilevel"/>
    <w:tmpl w:val="D96A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4E80785"/>
    <w:multiLevelType w:val="multilevel"/>
    <w:tmpl w:val="77767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5362E85"/>
    <w:multiLevelType w:val="multilevel"/>
    <w:tmpl w:val="E4ECD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63D19DB"/>
    <w:multiLevelType w:val="multilevel"/>
    <w:tmpl w:val="4528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79D5E25"/>
    <w:multiLevelType w:val="multilevel"/>
    <w:tmpl w:val="E6726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57A762C4"/>
    <w:multiLevelType w:val="hybridMultilevel"/>
    <w:tmpl w:val="9230C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7CA220B"/>
    <w:multiLevelType w:val="hybridMultilevel"/>
    <w:tmpl w:val="6B3E8F8C"/>
    <w:lvl w:ilvl="0" w:tplc="93E0699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7DB4399"/>
    <w:multiLevelType w:val="multilevel"/>
    <w:tmpl w:val="1278D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A1C4046"/>
    <w:multiLevelType w:val="multilevel"/>
    <w:tmpl w:val="0CF6B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A715A52"/>
    <w:multiLevelType w:val="multilevel"/>
    <w:tmpl w:val="AAD43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BBE55D7"/>
    <w:multiLevelType w:val="multilevel"/>
    <w:tmpl w:val="9D4AC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E3B574D"/>
    <w:multiLevelType w:val="multilevel"/>
    <w:tmpl w:val="FD844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E6E5C18"/>
    <w:multiLevelType w:val="multilevel"/>
    <w:tmpl w:val="B470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E941315"/>
    <w:multiLevelType w:val="multilevel"/>
    <w:tmpl w:val="7776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F423E17"/>
    <w:multiLevelType w:val="multilevel"/>
    <w:tmpl w:val="510A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600A25AF"/>
    <w:multiLevelType w:val="multilevel"/>
    <w:tmpl w:val="B7D27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602D73F3"/>
    <w:multiLevelType w:val="multilevel"/>
    <w:tmpl w:val="E3BE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61AA6FF6"/>
    <w:multiLevelType w:val="multilevel"/>
    <w:tmpl w:val="F7C8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62E7783B"/>
    <w:multiLevelType w:val="multilevel"/>
    <w:tmpl w:val="9108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6550769D"/>
    <w:multiLevelType w:val="multilevel"/>
    <w:tmpl w:val="66D0A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56356C4"/>
    <w:multiLevelType w:val="multilevel"/>
    <w:tmpl w:val="C0E8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61F7756"/>
    <w:multiLevelType w:val="multilevel"/>
    <w:tmpl w:val="FC46C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81D69CE"/>
    <w:multiLevelType w:val="multilevel"/>
    <w:tmpl w:val="81EE1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6A1E58DA"/>
    <w:multiLevelType w:val="hybridMultilevel"/>
    <w:tmpl w:val="C0287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B8170CD"/>
    <w:multiLevelType w:val="multilevel"/>
    <w:tmpl w:val="81263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6C14779B"/>
    <w:multiLevelType w:val="multilevel"/>
    <w:tmpl w:val="900A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6C26400C"/>
    <w:multiLevelType w:val="multilevel"/>
    <w:tmpl w:val="AB463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6CD86F8E"/>
    <w:multiLevelType w:val="multilevel"/>
    <w:tmpl w:val="CE54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6EC96F9B"/>
    <w:multiLevelType w:val="hybridMultilevel"/>
    <w:tmpl w:val="AFA25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1423073"/>
    <w:multiLevelType w:val="hybridMultilevel"/>
    <w:tmpl w:val="C700F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1982DA7"/>
    <w:multiLevelType w:val="multilevel"/>
    <w:tmpl w:val="424E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1F05545"/>
    <w:multiLevelType w:val="multilevel"/>
    <w:tmpl w:val="1CEE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749262EC"/>
    <w:multiLevelType w:val="multilevel"/>
    <w:tmpl w:val="64F20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75AC1239"/>
    <w:multiLevelType w:val="multilevel"/>
    <w:tmpl w:val="B704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60D31C1"/>
    <w:multiLevelType w:val="multilevel"/>
    <w:tmpl w:val="ED78D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62C404B"/>
    <w:multiLevelType w:val="multilevel"/>
    <w:tmpl w:val="8886DC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9" w15:restartNumberingAfterBreak="0">
    <w:nsid w:val="767F3DAB"/>
    <w:multiLevelType w:val="multilevel"/>
    <w:tmpl w:val="79AC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7401699"/>
    <w:multiLevelType w:val="multilevel"/>
    <w:tmpl w:val="1E52B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778C08BB"/>
    <w:multiLevelType w:val="multilevel"/>
    <w:tmpl w:val="2C6E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79B84A3A"/>
    <w:multiLevelType w:val="multilevel"/>
    <w:tmpl w:val="BC988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7A4E6170"/>
    <w:multiLevelType w:val="multilevel"/>
    <w:tmpl w:val="9FA85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7AB13540"/>
    <w:multiLevelType w:val="hybridMultilevel"/>
    <w:tmpl w:val="3DD0D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AE90528"/>
    <w:multiLevelType w:val="multilevel"/>
    <w:tmpl w:val="1DEA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7C81330C"/>
    <w:multiLevelType w:val="multilevel"/>
    <w:tmpl w:val="430C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7CB27FC8"/>
    <w:multiLevelType w:val="multilevel"/>
    <w:tmpl w:val="C7B40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7D8A64E5"/>
    <w:multiLevelType w:val="multilevel"/>
    <w:tmpl w:val="02885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7DAC001E"/>
    <w:multiLevelType w:val="multilevel"/>
    <w:tmpl w:val="572489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0" w15:restartNumberingAfterBreak="0">
    <w:nsid w:val="7DF86952"/>
    <w:multiLevelType w:val="multilevel"/>
    <w:tmpl w:val="5F105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EC1045E"/>
    <w:multiLevelType w:val="multilevel"/>
    <w:tmpl w:val="83443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7F1E6D11"/>
    <w:multiLevelType w:val="multilevel"/>
    <w:tmpl w:val="ED5A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7FCA2B43"/>
    <w:multiLevelType w:val="multilevel"/>
    <w:tmpl w:val="C570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6"/>
  </w:num>
  <w:num w:numId="3">
    <w:abstractNumId w:val="56"/>
  </w:num>
  <w:num w:numId="4">
    <w:abstractNumId w:val="41"/>
  </w:num>
  <w:num w:numId="5">
    <w:abstractNumId w:val="128"/>
  </w:num>
  <w:num w:numId="6">
    <w:abstractNumId w:val="83"/>
  </w:num>
  <w:num w:numId="7">
    <w:abstractNumId w:val="139"/>
  </w:num>
  <w:num w:numId="8">
    <w:abstractNumId w:val="81"/>
  </w:num>
  <w:num w:numId="9">
    <w:abstractNumId w:val="6"/>
  </w:num>
  <w:num w:numId="10">
    <w:abstractNumId w:val="32"/>
  </w:num>
  <w:num w:numId="11">
    <w:abstractNumId w:val="40"/>
  </w:num>
  <w:num w:numId="12">
    <w:abstractNumId w:val="70"/>
  </w:num>
  <w:num w:numId="13">
    <w:abstractNumId w:val="99"/>
  </w:num>
  <w:num w:numId="14">
    <w:abstractNumId w:val="0"/>
  </w:num>
  <w:num w:numId="15">
    <w:abstractNumId w:val="3"/>
  </w:num>
  <w:num w:numId="16">
    <w:abstractNumId w:val="116"/>
  </w:num>
  <w:num w:numId="17">
    <w:abstractNumId w:val="63"/>
  </w:num>
  <w:num w:numId="18">
    <w:abstractNumId w:val="88"/>
  </w:num>
  <w:num w:numId="19">
    <w:abstractNumId w:val="121"/>
  </w:num>
  <w:num w:numId="20">
    <w:abstractNumId w:val="98"/>
  </w:num>
  <w:num w:numId="21">
    <w:abstractNumId w:val="53"/>
  </w:num>
  <w:num w:numId="22">
    <w:abstractNumId w:val="71"/>
  </w:num>
  <w:num w:numId="23">
    <w:abstractNumId w:val="122"/>
  </w:num>
  <w:num w:numId="24">
    <w:abstractNumId w:val="134"/>
  </w:num>
  <w:num w:numId="25">
    <w:abstractNumId w:val="11"/>
  </w:num>
  <w:num w:numId="26">
    <w:abstractNumId w:val="84"/>
  </w:num>
  <w:num w:numId="27">
    <w:abstractNumId w:val="109"/>
  </w:num>
  <w:num w:numId="28">
    <w:abstractNumId w:val="55"/>
  </w:num>
  <w:num w:numId="29">
    <w:abstractNumId w:val="60"/>
  </w:num>
  <w:num w:numId="30">
    <w:abstractNumId w:val="4"/>
  </w:num>
  <w:num w:numId="31">
    <w:abstractNumId w:val="36"/>
  </w:num>
  <w:num w:numId="32">
    <w:abstractNumId w:val="131"/>
  </w:num>
  <w:num w:numId="33">
    <w:abstractNumId w:val="28"/>
  </w:num>
  <w:num w:numId="34">
    <w:abstractNumId w:val="137"/>
  </w:num>
  <w:num w:numId="35">
    <w:abstractNumId w:val="27"/>
  </w:num>
  <w:num w:numId="36">
    <w:abstractNumId w:val="66"/>
  </w:num>
  <w:num w:numId="37">
    <w:abstractNumId w:val="58"/>
  </w:num>
  <w:num w:numId="38">
    <w:abstractNumId w:val="50"/>
  </w:num>
  <w:num w:numId="39">
    <w:abstractNumId w:val="52"/>
  </w:num>
  <w:num w:numId="40">
    <w:abstractNumId w:val="47"/>
  </w:num>
  <w:num w:numId="41">
    <w:abstractNumId w:val="43"/>
  </w:num>
  <w:num w:numId="42">
    <w:abstractNumId w:val="51"/>
  </w:num>
  <w:num w:numId="43">
    <w:abstractNumId w:val="21"/>
  </w:num>
  <w:num w:numId="44">
    <w:abstractNumId w:val="25"/>
  </w:num>
  <w:num w:numId="45">
    <w:abstractNumId w:val="62"/>
  </w:num>
  <w:num w:numId="46">
    <w:abstractNumId w:val="82"/>
  </w:num>
  <w:num w:numId="47">
    <w:abstractNumId w:val="93"/>
  </w:num>
  <w:num w:numId="48">
    <w:abstractNumId w:val="102"/>
  </w:num>
  <w:num w:numId="49">
    <w:abstractNumId w:val="13"/>
  </w:num>
  <w:num w:numId="50">
    <w:abstractNumId w:val="105"/>
  </w:num>
  <w:num w:numId="51">
    <w:abstractNumId w:val="57"/>
  </w:num>
  <w:num w:numId="52">
    <w:abstractNumId w:val="73"/>
  </w:num>
  <w:num w:numId="53">
    <w:abstractNumId w:val="141"/>
  </w:num>
  <w:num w:numId="54">
    <w:abstractNumId w:val="103"/>
  </w:num>
  <w:num w:numId="55">
    <w:abstractNumId w:val="143"/>
  </w:num>
  <w:num w:numId="56">
    <w:abstractNumId w:val="29"/>
  </w:num>
  <w:num w:numId="57">
    <w:abstractNumId w:val="132"/>
  </w:num>
  <w:num w:numId="58">
    <w:abstractNumId w:val="94"/>
  </w:num>
  <w:num w:numId="59">
    <w:abstractNumId w:val="1"/>
  </w:num>
  <w:num w:numId="60">
    <w:abstractNumId w:val="120"/>
  </w:num>
  <w:num w:numId="61">
    <w:abstractNumId w:val="118"/>
  </w:num>
  <w:num w:numId="62">
    <w:abstractNumId w:val="76"/>
  </w:num>
  <w:num w:numId="63">
    <w:abstractNumId w:val="108"/>
  </w:num>
  <w:num w:numId="64">
    <w:abstractNumId w:val="106"/>
  </w:num>
  <w:num w:numId="65">
    <w:abstractNumId w:val="78"/>
  </w:num>
  <w:num w:numId="66">
    <w:abstractNumId w:val="95"/>
  </w:num>
  <w:num w:numId="67">
    <w:abstractNumId w:val="19"/>
  </w:num>
  <w:num w:numId="68">
    <w:abstractNumId w:val="23"/>
  </w:num>
  <w:num w:numId="69">
    <w:abstractNumId w:val="127"/>
  </w:num>
  <w:num w:numId="70">
    <w:abstractNumId w:val="54"/>
  </w:num>
  <w:num w:numId="71">
    <w:abstractNumId w:val="35"/>
  </w:num>
  <w:num w:numId="72">
    <w:abstractNumId w:val="74"/>
  </w:num>
  <w:num w:numId="73">
    <w:abstractNumId w:val="14"/>
  </w:num>
  <w:num w:numId="74">
    <w:abstractNumId w:val="125"/>
  </w:num>
  <w:num w:numId="75">
    <w:abstractNumId w:val="129"/>
  </w:num>
  <w:num w:numId="76">
    <w:abstractNumId w:val="30"/>
  </w:num>
  <w:num w:numId="77">
    <w:abstractNumId w:val="100"/>
  </w:num>
  <w:num w:numId="78">
    <w:abstractNumId w:val="68"/>
  </w:num>
  <w:num w:numId="79">
    <w:abstractNumId w:val="80"/>
  </w:num>
  <w:num w:numId="80">
    <w:abstractNumId w:val="133"/>
  </w:num>
  <w:num w:numId="81">
    <w:abstractNumId w:val="117"/>
  </w:num>
  <w:num w:numId="82">
    <w:abstractNumId w:val="114"/>
  </w:num>
  <w:num w:numId="83">
    <w:abstractNumId w:val="67"/>
  </w:num>
  <w:num w:numId="84">
    <w:abstractNumId w:val="59"/>
  </w:num>
  <w:num w:numId="85">
    <w:abstractNumId w:val="24"/>
  </w:num>
  <w:num w:numId="86">
    <w:abstractNumId w:val="34"/>
  </w:num>
  <w:num w:numId="87">
    <w:abstractNumId w:val="140"/>
  </w:num>
  <w:num w:numId="88">
    <w:abstractNumId w:val="12"/>
  </w:num>
  <w:num w:numId="89">
    <w:abstractNumId w:val="16"/>
  </w:num>
  <w:num w:numId="90">
    <w:abstractNumId w:val="85"/>
  </w:num>
  <w:num w:numId="91">
    <w:abstractNumId w:val="72"/>
  </w:num>
  <w:num w:numId="92">
    <w:abstractNumId w:val="2"/>
  </w:num>
  <w:num w:numId="93">
    <w:abstractNumId w:val="38"/>
  </w:num>
  <w:num w:numId="94">
    <w:abstractNumId w:val="46"/>
  </w:num>
  <w:num w:numId="95">
    <w:abstractNumId w:val="136"/>
  </w:num>
  <w:num w:numId="96">
    <w:abstractNumId w:val="119"/>
  </w:num>
  <w:num w:numId="97">
    <w:abstractNumId w:val="104"/>
  </w:num>
  <w:num w:numId="98">
    <w:abstractNumId w:val="124"/>
  </w:num>
  <w:num w:numId="99">
    <w:abstractNumId w:val="49"/>
  </w:num>
  <w:num w:numId="100">
    <w:abstractNumId w:val="113"/>
  </w:num>
  <w:num w:numId="101">
    <w:abstractNumId w:val="111"/>
  </w:num>
  <w:num w:numId="102">
    <w:abstractNumId w:val="39"/>
  </w:num>
  <w:num w:numId="103">
    <w:abstractNumId w:val="107"/>
  </w:num>
  <w:num w:numId="104">
    <w:abstractNumId w:val="130"/>
  </w:num>
  <w:num w:numId="105">
    <w:abstractNumId w:val="112"/>
  </w:num>
  <w:num w:numId="106">
    <w:abstractNumId w:val="10"/>
  </w:num>
  <w:num w:numId="107">
    <w:abstractNumId w:val="123"/>
  </w:num>
  <w:num w:numId="108">
    <w:abstractNumId w:val="77"/>
  </w:num>
  <w:num w:numId="109">
    <w:abstractNumId w:val="31"/>
  </w:num>
  <w:num w:numId="110">
    <w:abstractNumId w:val="97"/>
  </w:num>
  <w:num w:numId="111">
    <w:abstractNumId w:val="91"/>
  </w:num>
  <w:num w:numId="112">
    <w:abstractNumId w:val="86"/>
  </w:num>
  <w:num w:numId="113">
    <w:abstractNumId w:val="89"/>
  </w:num>
  <w:num w:numId="114">
    <w:abstractNumId w:val="96"/>
  </w:num>
  <w:num w:numId="115">
    <w:abstractNumId w:val="33"/>
  </w:num>
  <w:num w:numId="116">
    <w:abstractNumId w:val="45"/>
  </w:num>
  <w:num w:numId="117">
    <w:abstractNumId w:val="42"/>
  </w:num>
  <w:num w:numId="118">
    <w:abstractNumId w:val="79"/>
  </w:num>
  <w:num w:numId="119">
    <w:abstractNumId w:val="17"/>
  </w:num>
  <w:num w:numId="120">
    <w:abstractNumId w:val="126"/>
  </w:num>
  <w:num w:numId="121">
    <w:abstractNumId w:val="75"/>
  </w:num>
  <w:num w:numId="122">
    <w:abstractNumId w:val="22"/>
  </w:num>
  <w:num w:numId="123">
    <w:abstractNumId w:val="90"/>
  </w:num>
  <w:num w:numId="124">
    <w:abstractNumId w:val="9"/>
  </w:num>
  <w:num w:numId="125">
    <w:abstractNumId w:val="5"/>
  </w:num>
  <w:num w:numId="126">
    <w:abstractNumId w:val="115"/>
  </w:num>
  <w:num w:numId="127">
    <w:abstractNumId w:val="69"/>
  </w:num>
  <w:num w:numId="128">
    <w:abstractNumId w:val="135"/>
  </w:num>
  <w:num w:numId="129">
    <w:abstractNumId w:val="48"/>
  </w:num>
  <w:num w:numId="130">
    <w:abstractNumId w:val="110"/>
  </w:num>
  <w:num w:numId="131">
    <w:abstractNumId w:val="15"/>
  </w:num>
  <w:num w:numId="132">
    <w:abstractNumId w:val="8"/>
  </w:num>
  <w:num w:numId="133">
    <w:abstractNumId w:val="65"/>
  </w:num>
  <w:num w:numId="134">
    <w:abstractNumId w:val="7"/>
  </w:num>
  <w:num w:numId="135">
    <w:abstractNumId w:val="92"/>
  </w:num>
  <w:num w:numId="136">
    <w:abstractNumId w:val="18"/>
  </w:num>
  <w:num w:numId="137">
    <w:abstractNumId w:val="37"/>
  </w:num>
  <w:num w:numId="138">
    <w:abstractNumId w:val="64"/>
  </w:num>
  <w:num w:numId="139">
    <w:abstractNumId w:val="44"/>
  </w:num>
  <w:num w:numId="140">
    <w:abstractNumId w:val="142"/>
  </w:num>
  <w:num w:numId="141">
    <w:abstractNumId w:val="87"/>
  </w:num>
  <w:num w:numId="142">
    <w:abstractNumId w:val="61"/>
  </w:num>
  <w:num w:numId="143">
    <w:abstractNumId w:val="138"/>
  </w:num>
  <w:num w:numId="144">
    <w:abstractNumId w:val="101"/>
  </w:num>
  <w:numIdMacAtCleanup w:val="1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7E6"/>
    <w:rsid w:val="000064B4"/>
    <w:rsid w:val="00007FB1"/>
    <w:rsid w:val="000130B3"/>
    <w:rsid w:val="00013504"/>
    <w:rsid w:val="00015F1B"/>
    <w:rsid w:val="000202B6"/>
    <w:rsid w:val="000334AC"/>
    <w:rsid w:val="000360D5"/>
    <w:rsid w:val="00037296"/>
    <w:rsid w:val="00040719"/>
    <w:rsid w:val="00041B42"/>
    <w:rsid w:val="00041BC1"/>
    <w:rsid w:val="00042C79"/>
    <w:rsid w:val="000469DC"/>
    <w:rsid w:val="00047A3A"/>
    <w:rsid w:val="000542F3"/>
    <w:rsid w:val="00060B4B"/>
    <w:rsid w:val="00063DFB"/>
    <w:rsid w:val="00065D6D"/>
    <w:rsid w:val="00067479"/>
    <w:rsid w:val="000726CC"/>
    <w:rsid w:val="000834E9"/>
    <w:rsid w:val="0008537D"/>
    <w:rsid w:val="00096D8C"/>
    <w:rsid w:val="000B6FFD"/>
    <w:rsid w:val="000C1E25"/>
    <w:rsid w:val="000C4A7A"/>
    <w:rsid w:val="000C59DF"/>
    <w:rsid w:val="000D456B"/>
    <w:rsid w:val="000D6D32"/>
    <w:rsid w:val="000E58A8"/>
    <w:rsid w:val="000F03EB"/>
    <w:rsid w:val="000F04E4"/>
    <w:rsid w:val="000F7DB8"/>
    <w:rsid w:val="00100DCC"/>
    <w:rsid w:val="001055BA"/>
    <w:rsid w:val="00106181"/>
    <w:rsid w:val="00106DDA"/>
    <w:rsid w:val="00112687"/>
    <w:rsid w:val="001133B4"/>
    <w:rsid w:val="00113C3C"/>
    <w:rsid w:val="00114FF6"/>
    <w:rsid w:val="00115063"/>
    <w:rsid w:val="0011563F"/>
    <w:rsid w:val="0014009A"/>
    <w:rsid w:val="00140E4E"/>
    <w:rsid w:val="001425CB"/>
    <w:rsid w:val="00143883"/>
    <w:rsid w:val="0014430B"/>
    <w:rsid w:val="00152647"/>
    <w:rsid w:val="00152875"/>
    <w:rsid w:val="001540AD"/>
    <w:rsid w:val="00157463"/>
    <w:rsid w:val="001579F7"/>
    <w:rsid w:val="00160751"/>
    <w:rsid w:val="001625F8"/>
    <w:rsid w:val="0016387F"/>
    <w:rsid w:val="001805F3"/>
    <w:rsid w:val="00193592"/>
    <w:rsid w:val="00193DBC"/>
    <w:rsid w:val="001A1FE3"/>
    <w:rsid w:val="001A3E4A"/>
    <w:rsid w:val="001B3E23"/>
    <w:rsid w:val="001B5AA9"/>
    <w:rsid w:val="001D5CE3"/>
    <w:rsid w:val="001E27C6"/>
    <w:rsid w:val="001E7A57"/>
    <w:rsid w:val="0020038F"/>
    <w:rsid w:val="002044F6"/>
    <w:rsid w:val="002067F2"/>
    <w:rsid w:val="0021416C"/>
    <w:rsid w:val="0022202F"/>
    <w:rsid w:val="002222BD"/>
    <w:rsid w:val="00230B50"/>
    <w:rsid w:val="002317B2"/>
    <w:rsid w:val="0024040D"/>
    <w:rsid w:val="00240DF2"/>
    <w:rsid w:val="00244265"/>
    <w:rsid w:val="002453FC"/>
    <w:rsid w:val="00247486"/>
    <w:rsid w:val="002501D2"/>
    <w:rsid w:val="0025707C"/>
    <w:rsid w:val="00257A58"/>
    <w:rsid w:val="0026155D"/>
    <w:rsid w:val="00262074"/>
    <w:rsid w:val="00267EB4"/>
    <w:rsid w:val="00271759"/>
    <w:rsid w:val="00274D99"/>
    <w:rsid w:val="00280ADB"/>
    <w:rsid w:val="00282782"/>
    <w:rsid w:val="0029176C"/>
    <w:rsid w:val="00292DDA"/>
    <w:rsid w:val="00292E01"/>
    <w:rsid w:val="00296597"/>
    <w:rsid w:val="002A24D1"/>
    <w:rsid w:val="002A6BDA"/>
    <w:rsid w:val="002B6147"/>
    <w:rsid w:val="002C5666"/>
    <w:rsid w:val="00300D73"/>
    <w:rsid w:val="0030248A"/>
    <w:rsid w:val="00303FF3"/>
    <w:rsid w:val="00306638"/>
    <w:rsid w:val="00312BE5"/>
    <w:rsid w:val="00316CD5"/>
    <w:rsid w:val="00330452"/>
    <w:rsid w:val="003432F6"/>
    <w:rsid w:val="00356C22"/>
    <w:rsid w:val="0038075C"/>
    <w:rsid w:val="00380B54"/>
    <w:rsid w:val="00380DFA"/>
    <w:rsid w:val="003837E6"/>
    <w:rsid w:val="00384727"/>
    <w:rsid w:val="00384B07"/>
    <w:rsid w:val="00386BD5"/>
    <w:rsid w:val="003A6323"/>
    <w:rsid w:val="003B2DF9"/>
    <w:rsid w:val="003D2A2C"/>
    <w:rsid w:val="003D2B1A"/>
    <w:rsid w:val="003E1125"/>
    <w:rsid w:val="003E5742"/>
    <w:rsid w:val="003E60CF"/>
    <w:rsid w:val="003F6CF4"/>
    <w:rsid w:val="0040489E"/>
    <w:rsid w:val="00413518"/>
    <w:rsid w:val="00420AFA"/>
    <w:rsid w:val="004242AC"/>
    <w:rsid w:val="00431DD6"/>
    <w:rsid w:val="004340A6"/>
    <w:rsid w:val="00443983"/>
    <w:rsid w:val="00443DE7"/>
    <w:rsid w:val="00445504"/>
    <w:rsid w:val="00451816"/>
    <w:rsid w:val="00453007"/>
    <w:rsid w:val="004611C9"/>
    <w:rsid w:val="0047258B"/>
    <w:rsid w:val="00476E85"/>
    <w:rsid w:val="00485ACF"/>
    <w:rsid w:val="0048721F"/>
    <w:rsid w:val="004904C7"/>
    <w:rsid w:val="0049579D"/>
    <w:rsid w:val="00497A4D"/>
    <w:rsid w:val="004A7AA8"/>
    <w:rsid w:val="004B07D3"/>
    <w:rsid w:val="004B7F51"/>
    <w:rsid w:val="004C6347"/>
    <w:rsid w:val="004D189C"/>
    <w:rsid w:val="004D24DC"/>
    <w:rsid w:val="004E674E"/>
    <w:rsid w:val="004E7EEB"/>
    <w:rsid w:val="004F313F"/>
    <w:rsid w:val="004F4015"/>
    <w:rsid w:val="004F48DE"/>
    <w:rsid w:val="00500770"/>
    <w:rsid w:val="00503CBE"/>
    <w:rsid w:val="00512174"/>
    <w:rsid w:val="00513458"/>
    <w:rsid w:val="005150B4"/>
    <w:rsid w:val="00521939"/>
    <w:rsid w:val="00525E1B"/>
    <w:rsid w:val="00543B5C"/>
    <w:rsid w:val="005457DE"/>
    <w:rsid w:val="00550C08"/>
    <w:rsid w:val="0055310C"/>
    <w:rsid w:val="00570D7C"/>
    <w:rsid w:val="00571F44"/>
    <w:rsid w:val="0057322F"/>
    <w:rsid w:val="00573511"/>
    <w:rsid w:val="00575CC0"/>
    <w:rsid w:val="005768BD"/>
    <w:rsid w:val="00580111"/>
    <w:rsid w:val="0058198D"/>
    <w:rsid w:val="005837DE"/>
    <w:rsid w:val="00586DCF"/>
    <w:rsid w:val="005919EA"/>
    <w:rsid w:val="00594E2E"/>
    <w:rsid w:val="005977EC"/>
    <w:rsid w:val="00597F65"/>
    <w:rsid w:val="005A01AB"/>
    <w:rsid w:val="005A0554"/>
    <w:rsid w:val="005A71F6"/>
    <w:rsid w:val="005D26A5"/>
    <w:rsid w:val="005D4DBA"/>
    <w:rsid w:val="005E0F06"/>
    <w:rsid w:val="005E2B90"/>
    <w:rsid w:val="005E7958"/>
    <w:rsid w:val="00604546"/>
    <w:rsid w:val="00605F6D"/>
    <w:rsid w:val="006079A9"/>
    <w:rsid w:val="00614A1A"/>
    <w:rsid w:val="00615C1F"/>
    <w:rsid w:val="00621E0D"/>
    <w:rsid w:val="006232DB"/>
    <w:rsid w:val="006239EA"/>
    <w:rsid w:val="006267E4"/>
    <w:rsid w:val="0063107C"/>
    <w:rsid w:val="00637BAD"/>
    <w:rsid w:val="006408B2"/>
    <w:rsid w:val="00654AA3"/>
    <w:rsid w:val="0066209D"/>
    <w:rsid w:val="00667507"/>
    <w:rsid w:val="00675C87"/>
    <w:rsid w:val="00676C72"/>
    <w:rsid w:val="006869CF"/>
    <w:rsid w:val="006918FA"/>
    <w:rsid w:val="006A768A"/>
    <w:rsid w:val="006B574D"/>
    <w:rsid w:val="006B5EF9"/>
    <w:rsid w:val="006C02DD"/>
    <w:rsid w:val="006C6138"/>
    <w:rsid w:val="006C63F1"/>
    <w:rsid w:val="006D37E6"/>
    <w:rsid w:val="006D5F48"/>
    <w:rsid w:val="006E45E0"/>
    <w:rsid w:val="006E65D7"/>
    <w:rsid w:val="006E688C"/>
    <w:rsid w:val="006F1FB0"/>
    <w:rsid w:val="006F381E"/>
    <w:rsid w:val="006F6F91"/>
    <w:rsid w:val="00702F5D"/>
    <w:rsid w:val="00703BC0"/>
    <w:rsid w:val="0071573B"/>
    <w:rsid w:val="00724AB0"/>
    <w:rsid w:val="007259A9"/>
    <w:rsid w:val="0073451B"/>
    <w:rsid w:val="007353C7"/>
    <w:rsid w:val="007373F6"/>
    <w:rsid w:val="007436A3"/>
    <w:rsid w:val="00751F0B"/>
    <w:rsid w:val="00755411"/>
    <w:rsid w:val="00757308"/>
    <w:rsid w:val="0075759C"/>
    <w:rsid w:val="007633DA"/>
    <w:rsid w:val="00773DDE"/>
    <w:rsid w:val="00784889"/>
    <w:rsid w:val="00785099"/>
    <w:rsid w:val="0078663F"/>
    <w:rsid w:val="00793E18"/>
    <w:rsid w:val="00796174"/>
    <w:rsid w:val="007A6236"/>
    <w:rsid w:val="007B3C5D"/>
    <w:rsid w:val="007B414D"/>
    <w:rsid w:val="007B74BD"/>
    <w:rsid w:val="007C001F"/>
    <w:rsid w:val="007C3A0B"/>
    <w:rsid w:val="007C499F"/>
    <w:rsid w:val="007C5C54"/>
    <w:rsid w:val="007D5782"/>
    <w:rsid w:val="007E0D3E"/>
    <w:rsid w:val="007E6C5C"/>
    <w:rsid w:val="007F48D7"/>
    <w:rsid w:val="007F4F26"/>
    <w:rsid w:val="007F530A"/>
    <w:rsid w:val="007F5645"/>
    <w:rsid w:val="007F7388"/>
    <w:rsid w:val="007F7CA7"/>
    <w:rsid w:val="008019A0"/>
    <w:rsid w:val="008126CD"/>
    <w:rsid w:val="00821545"/>
    <w:rsid w:val="00840282"/>
    <w:rsid w:val="00840F4E"/>
    <w:rsid w:val="00841EC0"/>
    <w:rsid w:val="00844DA0"/>
    <w:rsid w:val="00855285"/>
    <w:rsid w:val="008640E3"/>
    <w:rsid w:val="00875EB5"/>
    <w:rsid w:val="00891BEE"/>
    <w:rsid w:val="0089208B"/>
    <w:rsid w:val="00893F9D"/>
    <w:rsid w:val="00895BFC"/>
    <w:rsid w:val="00896940"/>
    <w:rsid w:val="008A1EB3"/>
    <w:rsid w:val="008A4737"/>
    <w:rsid w:val="008A6077"/>
    <w:rsid w:val="008B19A9"/>
    <w:rsid w:val="008B74C8"/>
    <w:rsid w:val="008C48F4"/>
    <w:rsid w:val="008C4BD7"/>
    <w:rsid w:val="008C7C80"/>
    <w:rsid w:val="008D2249"/>
    <w:rsid w:val="008D7A4D"/>
    <w:rsid w:val="008D7E23"/>
    <w:rsid w:val="008E179D"/>
    <w:rsid w:val="008E7EBD"/>
    <w:rsid w:val="008F3B08"/>
    <w:rsid w:val="00900568"/>
    <w:rsid w:val="009012AC"/>
    <w:rsid w:val="00901A11"/>
    <w:rsid w:val="00901D87"/>
    <w:rsid w:val="00906442"/>
    <w:rsid w:val="00913179"/>
    <w:rsid w:val="009148A2"/>
    <w:rsid w:val="009308B4"/>
    <w:rsid w:val="00932AAD"/>
    <w:rsid w:val="00940E21"/>
    <w:rsid w:val="00956AEF"/>
    <w:rsid w:val="00975900"/>
    <w:rsid w:val="00975B21"/>
    <w:rsid w:val="00975B7D"/>
    <w:rsid w:val="00997CFD"/>
    <w:rsid w:val="009A10D7"/>
    <w:rsid w:val="009A2B79"/>
    <w:rsid w:val="009A3D4A"/>
    <w:rsid w:val="009A54C7"/>
    <w:rsid w:val="009A6148"/>
    <w:rsid w:val="009A70B6"/>
    <w:rsid w:val="009B75FE"/>
    <w:rsid w:val="009B7E32"/>
    <w:rsid w:val="009C15CF"/>
    <w:rsid w:val="009C532C"/>
    <w:rsid w:val="009C5D41"/>
    <w:rsid w:val="009D5125"/>
    <w:rsid w:val="009E001A"/>
    <w:rsid w:val="009E22A5"/>
    <w:rsid w:val="009F0A5F"/>
    <w:rsid w:val="009F2144"/>
    <w:rsid w:val="009F4AF1"/>
    <w:rsid w:val="009F5388"/>
    <w:rsid w:val="00A029D4"/>
    <w:rsid w:val="00A02DE7"/>
    <w:rsid w:val="00A17199"/>
    <w:rsid w:val="00A20875"/>
    <w:rsid w:val="00A211F7"/>
    <w:rsid w:val="00A322C8"/>
    <w:rsid w:val="00A37E82"/>
    <w:rsid w:val="00A46F7C"/>
    <w:rsid w:val="00A53719"/>
    <w:rsid w:val="00A55F04"/>
    <w:rsid w:val="00A5725A"/>
    <w:rsid w:val="00A576EA"/>
    <w:rsid w:val="00A63EB5"/>
    <w:rsid w:val="00A721B8"/>
    <w:rsid w:val="00A7221F"/>
    <w:rsid w:val="00A723AF"/>
    <w:rsid w:val="00A74D4D"/>
    <w:rsid w:val="00A854B7"/>
    <w:rsid w:val="00AA6160"/>
    <w:rsid w:val="00AB06C5"/>
    <w:rsid w:val="00AB165C"/>
    <w:rsid w:val="00AB481B"/>
    <w:rsid w:val="00AB4B31"/>
    <w:rsid w:val="00AB7C40"/>
    <w:rsid w:val="00AC0A9A"/>
    <w:rsid w:val="00AD33E0"/>
    <w:rsid w:val="00AE19CF"/>
    <w:rsid w:val="00AF10FB"/>
    <w:rsid w:val="00B03688"/>
    <w:rsid w:val="00B107E5"/>
    <w:rsid w:val="00B205B1"/>
    <w:rsid w:val="00B20DEF"/>
    <w:rsid w:val="00B23601"/>
    <w:rsid w:val="00B30470"/>
    <w:rsid w:val="00B33F72"/>
    <w:rsid w:val="00B35F58"/>
    <w:rsid w:val="00B441F3"/>
    <w:rsid w:val="00B442E8"/>
    <w:rsid w:val="00B51D14"/>
    <w:rsid w:val="00B53693"/>
    <w:rsid w:val="00B57EAE"/>
    <w:rsid w:val="00B62C36"/>
    <w:rsid w:val="00B65927"/>
    <w:rsid w:val="00B707F4"/>
    <w:rsid w:val="00B7471C"/>
    <w:rsid w:val="00B8044F"/>
    <w:rsid w:val="00B81A26"/>
    <w:rsid w:val="00B922CC"/>
    <w:rsid w:val="00B926C2"/>
    <w:rsid w:val="00B975A7"/>
    <w:rsid w:val="00B97EB2"/>
    <w:rsid w:val="00BA4217"/>
    <w:rsid w:val="00BA5EC9"/>
    <w:rsid w:val="00BC2390"/>
    <w:rsid w:val="00BC4009"/>
    <w:rsid w:val="00BC468F"/>
    <w:rsid w:val="00BC4E2B"/>
    <w:rsid w:val="00BD0EDE"/>
    <w:rsid w:val="00BD3492"/>
    <w:rsid w:val="00BD4DDF"/>
    <w:rsid w:val="00BD52D4"/>
    <w:rsid w:val="00BD5E0F"/>
    <w:rsid w:val="00BE01EB"/>
    <w:rsid w:val="00BE658F"/>
    <w:rsid w:val="00BF65B3"/>
    <w:rsid w:val="00C0268C"/>
    <w:rsid w:val="00C02D96"/>
    <w:rsid w:val="00C12642"/>
    <w:rsid w:val="00C13311"/>
    <w:rsid w:val="00C13321"/>
    <w:rsid w:val="00C2062F"/>
    <w:rsid w:val="00C21E1D"/>
    <w:rsid w:val="00C24BA4"/>
    <w:rsid w:val="00C420FD"/>
    <w:rsid w:val="00C51365"/>
    <w:rsid w:val="00C53929"/>
    <w:rsid w:val="00C54DBA"/>
    <w:rsid w:val="00C651CA"/>
    <w:rsid w:val="00C654C1"/>
    <w:rsid w:val="00C65C17"/>
    <w:rsid w:val="00C70819"/>
    <w:rsid w:val="00C81EA8"/>
    <w:rsid w:val="00C83FED"/>
    <w:rsid w:val="00C93685"/>
    <w:rsid w:val="00C93B41"/>
    <w:rsid w:val="00CA4CE6"/>
    <w:rsid w:val="00CC2BDD"/>
    <w:rsid w:val="00CC4B9C"/>
    <w:rsid w:val="00CC7B0A"/>
    <w:rsid w:val="00CC7E40"/>
    <w:rsid w:val="00CD4CE8"/>
    <w:rsid w:val="00CE5936"/>
    <w:rsid w:val="00CE6B58"/>
    <w:rsid w:val="00CF42F5"/>
    <w:rsid w:val="00CF55D8"/>
    <w:rsid w:val="00CF69B0"/>
    <w:rsid w:val="00D0247B"/>
    <w:rsid w:val="00D107E1"/>
    <w:rsid w:val="00D14463"/>
    <w:rsid w:val="00D16C1F"/>
    <w:rsid w:val="00D17B5F"/>
    <w:rsid w:val="00D2225D"/>
    <w:rsid w:val="00D23699"/>
    <w:rsid w:val="00D25A97"/>
    <w:rsid w:val="00D30E56"/>
    <w:rsid w:val="00D32101"/>
    <w:rsid w:val="00D3384B"/>
    <w:rsid w:val="00D36E4D"/>
    <w:rsid w:val="00D510D8"/>
    <w:rsid w:val="00D6109C"/>
    <w:rsid w:val="00D63854"/>
    <w:rsid w:val="00D63A01"/>
    <w:rsid w:val="00D717B0"/>
    <w:rsid w:val="00D76B26"/>
    <w:rsid w:val="00D807CF"/>
    <w:rsid w:val="00D83194"/>
    <w:rsid w:val="00D85489"/>
    <w:rsid w:val="00D927C0"/>
    <w:rsid w:val="00D93044"/>
    <w:rsid w:val="00DA027B"/>
    <w:rsid w:val="00DA1191"/>
    <w:rsid w:val="00DA6DE1"/>
    <w:rsid w:val="00DB0278"/>
    <w:rsid w:val="00DB62A5"/>
    <w:rsid w:val="00DC60F2"/>
    <w:rsid w:val="00DC6548"/>
    <w:rsid w:val="00DC6D56"/>
    <w:rsid w:val="00DD7671"/>
    <w:rsid w:val="00DE264E"/>
    <w:rsid w:val="00DE3F86"/>
    <w:rsid w:val="00DE6003"/>
    <w:rsid w:val="00DE7759"/>
    <w:rsid w:val="00DF3877"/>
    <w:rsid w:val="00E00826"/>
    <w:rsid w:val="00E01917"/>
    <w:rsid w:val="00E01E0C"/>
    <w:rsid w:val="00E06719"/>
    <w:rsid w:val="00E12313"/>
    <w:rsid w:val="00E253DB"/>
    <w:rsid w:val="00E30A7C"/>
    <w:rsid w:val="00E46316"/>
    <w:rsid w:val="00E50DE0"/>
    <w:rsid w:val="00E51111"/>
    <w:rsid w:val="00E570B1"/>
    <w:rsid w:val="00E62903"/>
    <w:rsid w:val="00E64B02"/>
    <w:rsid w:val="00E71EC5"/>
    <w:rsid w:val="00E85D7D"/>
    <w:rsid w:val="00E8610F"/>
    <w:rsid w:val="00E915F9"/>
    <w:rsid w:val="00E9413C"/>
    <w:rsid w:val="00E948D3"/>
    <w:rsid w:val="00E95A5D"/>
    <w:rsid w:val="00EA0BA9"/>
    <w:rsid w:val="00EA13BB"/>
    <w:rsid w:val="00EB0963"/>
    <w:rsid w:val="00EB49BF"/>
    <w:rsid w:val="00ED1EBC"/>
    <w:rsid w:val="00ED67DC"/>
    <w:rsid w:val="00EE35D7"/>
    <w:rsid w:val="00EE7F4E"/>
    <w:rsid w:val="00EF22E2"/>
    <w:rsid w:val="00EF5A63"/>
    <w:rsid w:val="00F12F68"/>
    <w:rsid w:val="00F15066"/>
    <w:rsid w:val="00F1727E"/>
    <w:rsid w:val="00F22B4C"/>
    <w:rsid w:val="00F23238"/>
    <w:rsid w:val="00F30E40"/>
    <w:rsid w:val="00F336B7"/>
    <w:rsid w:val="00F347FA"/>
    <w:rsid w:val="00F43F5E"/>
    <w:rsid w:val="00F6041B"/>
    <w:rsid w:val="00F619E8"/>
    <w:rsid w:val="00F628C9"/>
    <w:rsid w:val="00F70B8E"/>
    <w:rsid w:val="00F71E52"/>
    <w:rsid w:val="00F81B77"/>
    <w:rsid w:val="00F86A13"/>
    <w:rsid w:val="00FA39D0"/>
    <w:rsid w:val="00FA74D8"/>
    <w:rsid w:val="00FB0BFD"/>
    <w:rsid w:val="00FB328C"/>
    <w:rsid w:val="00FB51C9"/>
    <w:rsid w:val="00FC1EEC"/>
    <w:rsid w:val="00FC594E"/>
    <w:rsid w:val="00FC5964"/>
    <w:rsid w:val="00FC768E"/>
    <w:rsid w:val="00FD5DA4"/>
    <w:rsid w:val="00FD74FD"/>
    <w:rsid w:val="00FE17F7"/>
    <w:rsid w:val="00FE18B9"/>
    <w:rsid w:val="00FE2727"/>
    <w:rsid w:val="00FF2593"/>
    <w:rsid w:val="00FF31E9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47A26"/>
  <w15:docId w15:val="{F75B5DD7-4A1E-4793-B4EB-7E3D98FA4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29">
    <w:name w:val="2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2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2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68F"/>
  </w:style>
  <w:style w:type="paragraph" w:styleId="Footer">
    <w:name w:val="footer"/>
    <w:basedOn w:val="Normal"/>
    <w:link w:val="Foot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68F"/>
  </w:style>
  <w:style w:type="table" w:styleId="TableGrid">
    <w:name w:val="Table Grid"/>
    <w:basedOn w:val="TableNormal"/>
    <w:uiPriority w:val="39"/>
    <w:rsid w:val="00BC468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C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BC468F"/>
    <w:pPr>
      <w:spacing w:line="240" w:lineRule="auto"/>
    </w:pPr>
    <w:rPr>
      <w:rFonts w:ascii="Calibri" w:eastAsiaTheme="minorHAnsi" w:hAnsi="Calibri" w:cs="Calibri"/>
    </w:rPr>
  </w:style>
  <w:style w:type="paragraph" w:styleId="ListParagraph">
    <w:name w:val="List Paragraph"/>
    <w:basedOn w:val="Normal"/>
    <w:uiPriority w:val="34"/>
    <w:qFormat/>
    <w:rsid w:val="009012A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8509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8548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3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53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63E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C26C2-0141-431A-AADE-C9E851E13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5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Mackenzie</dc:creator>
  <cp:keywords/>
  <dc:description/>
  <cp:lastModifiedBy>Cardinham - Headteacher</cp:lastModifiedBy>
  <cp:revision>24</cp:revision>
  <cp:lastPrinted>2025-07-14T09:51:00Z</cp:lastPrinted>
  <dcterms:created xsi:type="dcterms:W3CDTF">2025-06-09T13:36:00Z</dcterms:created>
  <dcterms:modified xsi:type="dcterms:W3CDTF">2025-07-15T20:50:00Z</dcterms:modified>
</cp:coreProperties>
</file>